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DAF7" w14:textId="6ED21D8C" w:rsidR="00930D31" w:rsidRDefault="00930D31" w:rsidP="00E0306D">
      <w:pPr>
        <w:jc w:val="both"/>
        <w:rPr>
          <w:sz w:val="24"/>
          <w:szCs w:val="24"/>
        </w:rPr>
      </w:pPr>
    </w:p>
    <w:p w14:paraId="0DC48005" w14:textId="6120BF5C" w:rsidR="00930D31" w:rsidRDefault="00930D31" w:rsidP="00E0306D">
      <w:pPr>
        <w:jc w:val="both"/>
        <w:rPr>
          <w:sz w:val="24"/>
          <w:szCs w:val="24"/>
        </w:rPr>
      </w:pPr>
    </w:p>
    <w:p w14:paraId="00442E0A" w14:textId="6BAB35DD" w:rsidR="00930D31" w:rsidRPr="00642CE1" w:rsidRDefault="00E427F4" w:rsidP="000B404D">
      <w:pPr>
        <w:shd w:val="clear" w:color="auto" w:fill="009900"/>
        <w:jc w:val="center"/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</w:pPr>
      <w:bookmarkStart w:id="0" w:name="_Hlk151383029"/>
      <w:bookmarkEnd w:id="0"/>
      <w:r w:rsidRPr="00642CE1"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  <w:t>CAMPAGNE CHOISIR AVEC SOIN</w:t>
      </w:r>
      <w:r w:rsidR="00930D31" w:rsidRPr="00642CE1"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  <w:t xml:space="preserve"> </w:t>
      </w:r>
      <w:r w:rsidR="009C6E33" w:rsidRPr="00642CE1"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  <w:t>2026</w:t>
      </w:r>
    </w:p>
    <w:p w14:paraId="52A6EB95" w14:textId="77777777" w:rsidR="00930D31" w:rsidRPr="00642CE1" w:rsidRDefault="00930D31" w:rsidP="000B404D">
      <w:pPr>
        <w:shd w:val="clear" w:color="auto" w:fill="009900"/>
        <w:jc w:val="center"/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</w:pPr>
      <w:r w:rsidRPr="00642CE1"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  <w:t xml:space="preserve">Guide d’utilisation de la plateforme </w:t>
      </w:r>
      <w:proofErr w:type="spellStart"/>
      <w:r w:rsidRPr="00642CE1">
        <w:rPr>
          <w:rFonts w:ascii="Barlow" w:hAnsi="Barlow"/>
          <w:b/>
          <w:bCs/>
          <w:smallCaps/>
          <w:color w:val="FFFFFF" w:themeColor="background1"/>
          <w:sz w:val="28"/>
          <w:szCs w:val="28"/>
        </w:rPr>
        <w:t>eFORAP</w:t>
      </w:r>
      <w:proofErr w:type="spellEnd"/>
    </w:p>
    <w:p w14:paraId="674729F2" w14:textId="77777777" w:rsidR="00280765" w:rsidRPr="00280765" w:rsidRDefault="00280765" w:rsidP="00E0306D">
      <w:pPr>
        <w:jc w:val="both"/>
        <w:rPr>
          <w:sz w:val="14"/>
          <w:szCs w:val="24"/>
        </w:rPr>
      </w:pPr>
    </w:p>
    <w:p w14:paraId="345426AE" w14:textId="2B2BED24" w:rsidR="00E0306D" w:rsidRPr="00642CE1" w:rsidRDefault="00E0306D" w:rsidP="00E0306D">
      <w:pPr>
        <w:jc w:val="both"/>
        <w:rPr>
          <w:rFonts w:ascii="Barlow" w:hAnsi="Barlow"/>
          <w:sz w:val="24"/>
          <w:szCs w:val="24"/>
        </w:rPr>
      </w:pPr>
      <w:r w:rsidRPr="00642CE1">
        <w:rPr>
          <w:rFonts w:ascii="Barlow" w:hAnsi="Barlow"/>
          <w:sz w:val="24"/>
          <w:szCs w:val="24"/>
        </w:rPr>
        <w:t xml:space="preserve">Vous vous êtes inscrit pour participer à </w:t>
      </w:r>
      <w:r w:rsidR="00E427F4" w:rsidRPr="00642CE1">
        <w:rPr>
          <w:rFonts w:ascii="Barlow" w:hAnsi="Barlow"/>
          <w:sz w:val="24"/>
          <w:szCs w:val="24"/>
        </w:rPr>
        <w:t>la campagne « Choisir avec soin »</w:t>
      </w:r>
      <w:r w:rsidR="00FD2EB8" w:rsidRPr="00642CE1">
        <w:rPr>
          <w:rFonts w:ascii="Barlow" w:hAnsi="Barlow"/>
          <w:sz w:val="24"/>
          <w:szCs w:val="24"/>
        </w:rPr>
        <w:t> </w:t>
      </w:r>
      <w:r w:rsidRPr="00642CE1">
        <w:rPr>
          <w:rFonts w:ascii="Barlow" w:hAnsi="Barlow"/>
          <w:sz w:val="24"/>
          <w:szCs w:val="24"/>
        </w:rPr>
        <w:t xml:space="preserve">et vous en remercions. </w:t>
      </w:r>
    </w:p>
    <w:p w14:paraId="08E7A1C2" w14:textId="1F464477" w:rsidR="00E0306D" w:rsidRPr="00642CE1" w:rsidRDefault="00E0306D" w:rsidP="00E0306D">
      <w:pPr>
        <w:jc w:val="both"/>
        <w:rPr>
          <w:rFonts w:ascii="Barlow" w:hAnsi="Barlow"/>
          <w:sz w:val="24"/>
          <w:szCs w:val="24"/>
        </w:rPr>
      </w:pPr>
      <w:r w:rsidRPr="00642CE1">
        <w:rPr>
          <w:rFonts w:ascii="Barlow" w:hAnsi="Barlow"/>
          <w:sz w:val="24"/>
          <w:szCs w:val="24"/>
        </w:rPr>
        <w:t>Le présent document vous explique</w:t>
      </w:r>
      <w:r w:rsidR="000F3A59" w:rsidRPr="00642CE1">
        <w:rPr>
          <w:rFonts w:ascii="Barlow" w:hAnsi="Barlow"/>
          <w:sz w:val="24"/>
          <w:szCs w:val="24"/>
        </w:rPr>
        <w:t>,</w:t>
      </w:r>
      <w:r w:rsidRPr="00642CE1">
        <w:rPr>
          <w:rFonts w:ascii="Barlow" w:hAnsi="Barlow"/>
          <w:sz w:val="24"/>
          <w:szCs w:val="24"/>
        </w:rPr>
        <w:t xml:space="preserve"> pas à pas</w:t>
      </w:r>
      <w:r w:rsidR="000F3A59" w:rsidRPr="00642CE1">
        <w:rPr>
          <w:rFonts w:ascii="Barlow" w:hAnsi="Barlow"/>
          <w:sz w:val="24"/>
          <w:szCs w:val="24"/>
        </w:rPr>
        <w:t>, comment utiliser l</w:t>
      </w:r>
      <w:r w:rsidR="000916E2" w:rsidRPr="00642CE1">
        <w:rPr>
          <w:rFonts w:ascii="Barlow" w:hAnsi="Barlow"/>
          <w:sz w:val="24"/>
          <w:szCs w:val="24"/>
        </w:rPr>
        <w:t xml:space="preserve">a plateforme </w:t>
      </w:r>
      <w:proofErr w:type="spellStart"/>
      <w:r w:rsidR="000916E2" w:rsidRPr="00642CE1">
        <w:rPr>
          <w:rFonts w:ascii="Barlow" w:hAnsi="Barlow"/>
          <w:sz w:val="24"/>
          <w:szCs w:val="24"/>
        </w:rPr>
        <w:t>eFORAP</w:t>
      </w:r>
      <w:proofErr w:type="spellEnd"/>
      <w:r w:rsidRPr="00642CE1">
        <w:rPr>
          <w:rFonts w:ascii="Barlow" w:hAnsi="Barlow"/>
          <w:sz w:val="24"/>
          <w:szCs w:val="24"/>
        </w:rPr>
        <w:t xml:space="preserve"> : </w:t>
      </w:r>
    </w:p>
    <w:p w14:paraId="71853066" w14:textId="449A971F" w:rsidR="00E0306D" w:rsidRPr="00642CE1" w:rsidRDefault="00E0306D" w:rsidP="00930D31">
      <w:pPr>
        <w:pStyle w:val="Paragraphedeliste"/>
        <w:numPr>
          <w:ilvl w:val="0"/>
          <w:numId w:val="6"/>
        </w:numPr>
        <w:jc w:val="both"/>
        <w:rPr>
          <w:rFonts w:ascii="Barlow" w:hAnsi="Barlow"/>
          <w:sz w:val="24"/>
          <w:szCs w:val="24"/>
        </w:rPr>
      </w:pPr>
      <w:r w:rsidRPr="00642CE1">
        <w:rPr>
          <w:rFonts w:ascii="Barlow" w:hAnsi="Barlow"/>
          <w:sz w:val="24"/>
          <w:szCs w:val="24"/>
        </w:rPr>
        <w:t xml:space="preserve">L’accès à votre compte utilisateur </w:t>
      </w:r>
    </w:p>
    <w:p w14:paraId="1B8EFD9A" w14:textId="67E46888" w:rsidR="00E0306D" w:rsidRPr="00642CE1" w:rsidRDefault="00E0306D" w:rsidP="00930D31">
      <w:pPr>
        <w:pStyle w:val="Paragraphedeliste"/>
        <w:numPr>
          <w:ilvl w:val="0"/>
          <w:numId w:val="6"/>
        </w:numPr>
        <w:jc w:val="both"/>
        <w:rPr>
          <w:rFonts w:ascii="Barlow" w:hAnsi="Barlow"/>
          <w:sz w:val="24"/>
          <w:szCs w:val="24"/>
        </w:rPr>
      </w:pPr>
      <w:r w:rsidRPr="00642CE1">
        <w:rPr>
          <w:rFonts w:ascii="Barlow" w:hAnsi="Barlow"/>
          <w:sz w:val="24"/>
          <w:szCs w:val="24"/>
        </w:rPr>
        <w:t xml:space="preserve">La saisie des réponses aux questionnaires </w:t>
      </w:r>
    </w:p>
    <w:p w14:paraId="5FA0E990" w14:textId="441B0E40" w:rsidR="00D57C45" w:rsidRPr="00642CE1" w:rsidRDefault="00E0306D" w:rsidP="00DB0691">
      <w:pPr>
        <w:pStyle w:val="Paragraphedeliste"/>
        <w:numPr>
          <w:ilvl w:val="0"/>
          <w:numId w:val="6"/>
        </w:numPr>
        <w:jc w:val="both"/>
        <w:rPr>
          <w:rFonts w:ascii="Barlow" w:hAnsi="Barlow"/>
          <w:b/>
          <w:bCs/>
          <w:sz w:val="24"/>
          <w:szCs w:val="24"/>
          <w:u w:val="single"/>
        </w:rPr>
      </w:pPr>
      <w:r w:rsidRPr="00642CE1">
        <w:rPr>
          <w:rFonts w:ascii="Barlow" w:hAnsi="Barlow"/>
          <w:sz w:val="24"/>
          <w:szCs w:val="24"/>
        </w:rPr>
        <w:t>La génération de votre rapport de résultats</w:t>
      </w:r>
    </w:p>
    <w:p w14:paraId="5CFE8716" w14:textId="77777777" w:rsidR="00280765" w:rsidRPr="00642CE1" w:rsidRDefault="00280765" w:rsidP="00280765">
      <w:pPr>
        <w:pStyle w:val="Paragraphedeliste"/>
        <w:jc w:val="both"/>
        <w:rPr>
          <w:rFonts w:ascii="Barlow" w:hAnsi="Barlow"/>
          <w:b/>
          <w:bCs/>
          <w:sz w:val="24"/>
          <w:szCs w:val="24"/>
          <w:u w:val="single"/>
        </w:rPr>
      </w:pPr>
    </w:p>
    <w:p w14:paraId="4B87C529" w14:textId="62517793" w:rsidR="006F0C65" w:rsidRPr="00642CE1" w:rsidRDefault="00D57C45" w:rsidP="00D57C45">
      <w:pPr>
        <w:pStyle w:val="Paragraphedeliste"/>
        <w:numPr>
          <w:ilvl w:val="0"/>
          <w:numId w:val="7"/>
        </w:num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sz w:val="28"/>
          <w:szCs w:val="24"/>
          <w:u w:val="single"/>
        </w:rPr>
        <w:t>Accéder</w:t>
      </w:r>
      <w:r w:rsidR="006F0C65" w:rsidRPr="00642CE1">
        <w:rPr>
          <w:rFonts w:ascii="Barlow" w:hAnsi="Barlow"/>
          <w:b/>
          <w:bCs/>
          <w:sz w:val="28"/>
          <w:szCs w:val="24"/>
          <w:u w:val="single"/>
        </w:rPr>
        <w:t xml:space="preserve"> à la plateforme </w:t>
      </w:r>
      <w:proofErr w:type="spellStart"/>
      <w:r w:rsidR="006F0C65" w:rsidRPr="00642CE1">
        <w:rPr>
          <w:rFonts w:ascii="Barlow" w:hAnsi="Barlow"/>
          <w:b/>
          <w:bCs/>
          <w:sz w:val="28"/>
          <w:szCs w:val="24"/>
          <w:u w:val="single"/>
        </w:rPr>
        <w:t>eFORAP</w:t>
      </w:r>
      <w:proofErr w:type="spellEnd"/>
    </w:p>
    <w:p w14:paraId="27D435F3" w14:textId="2C540953" w:rsidR="00CA4F2B" w:rsidRPr="00642CE1" w:rsidRDefault="00642CE1" w:rsidP="006F0C65">
      <w:pPr>
        <w:rPr>
          <w:rFonts w:ascii="Barlow" w:hAnsi="Barlow"/>
          <w:bCs/>
        </w:rPr>
      </w:pPr>
      <w:r w:rsidRPr="00642CE1">
        <w:rPr>
          <w:rFonts w:ascii="Barlow" w:hAnsi="Barlow"/>
          <w:bCs/>
        </w:rPr>
        <w:t>Le CCECQA</w:t>
      </w:r>
      <w:r w:rsidR="009B44B0" w:rsidRPr="00642CE1">
        <w:rPr>
          <w:rFonts w:ascii="Barlow" w:hAnsi="Barlow"/>
          <w:bCs/>
        </w:rPr>
        <w:t xml:space="preserve"> vous a transmis vos identifiants (login et mot de passe) par </w:t>
      </w:r>
      <w:proofErr w:type="gramStart"/>
      <w:r w:rsidR="00D57C45" w:rsidRPr="00642CE1">
        <w:rPr>
          <w:rFonts w:ascii="Barlow" w:hAnsi="Barlow"/>
          <w:bCs/>
        </w:rPr>
        <w:t>e</w:t>
      </w:r>
      <w:r w:rsidR="009B44B0" w:rsidRPr="00642CE1">
        <w:rPr>
          <w:rFonts w:ascii="Barlow" w:hAnsi="Barlow"/>
          <w:bCs/>
        </w:rPr>
        <w:t>mail</w:t>
      </w:r>
      <w:proofErr w:type="gramEnd"/>
      <w:r w:rsidR="00D57C45" w:rsidRPr="00642CE1">
        <w:rPr>
          <w:rFonts w:ascii="Barlow" w:hAnsi="Barlow"/>
          <w:bCs/>
        </w:rPr>
        <w:t xml:space="preserve">. Si vous n’avez pas reçu </w:t>
      </w:r>
      <w:proofErr w:type="gramStart"/>
      <w:r w:rsidR="00D57C45" w:rsidRPr="00642CE1">
        <w:rPr>
          <w:rFonts w:ascii="Barlow" w:hAnsi="Barlow"/>
          <w:bCs/>
        </w:rPr>
        <w:t>d’email</w:t>
      </w:r>
      <w:proofErr w:type="gramEnd"/>
      <w:r w:rsidR="00D57C45" w:rsidRPr="00642CE1">
        <w:rPr>
          <w:rFonts w:ascii="Barlow" w:hAnsi="Barlow"/>
          <w:bCs/>
        </w:rPr>
        <w:t xml:space="preserve"> dans les </w:t>
      </w:r>
      <w:r w:rsidRPr="00642CE1">
        <w:rPr>
          <w:rFonts w:ascii="Barlow" w:hAnsi="Barlow"/>
          <w:bCs/>
        </w:rPr>
        <w:t xml:space="preserve">7 </w:t>
      </w:r>
      <w:r w:rsidR="00D57C45" w:rsidRPr="00642CE1">
        <w:rPr>
          <w:rFonts w:ascii="Barlow" w:hAnsi="Barlow"/>
          <w:bCs/>
        </w:rPr>
        <w:t xml:space="preserve">jours suivants le remplissage du formulaire d’engagement en ligne, contacter : </w:t>
      </w:r>
    </w:p>
    <w:p w14:paraId="3BDE514D" w14:textId="112CFF31" w:rsidR="009B44B0" w:rsidRPr="00642CE1" w:rsidRDefault="00642CE1" w:rsidP="006F0C65">
      <w:pPr>
        <w:rPr>
          <w:rFonts w:ascii="Barlow" w:hAnsi="Barlow"/>
          <w:bCs/>
        </w:rPr>
      </w:pPr>
      <w:r w:rsidRPr="00642CE1">
        <w:rPr>
          <w:rFonts w:ascii="Barlow" w:hAnsi="Barlow"/>
          <w:bCs/>
        </w:rPr>
        <w:t xml:space="preserve">Xavier GOUFFRAND sur </w:t>
      </w:r>
      <w:hyperlink r:id="rId11" w:history="1">
        <w:r w:rsidRPr="00642CE1">
          <w:rPr>
            <w:rStyle w:val="Lienhypertexte"/>
            <w:rFonts w:ascii="Barlow" w:hAnsi="Barlow"/>
            <w:bCs/>
            <w:color w:val="BFBFBF" w:themeColor="hyperlink" w:themeShade="BF"/>
          </w:rPr>
          <w:t>eforap@ccecqa.fr</w:t>
        </w:r>
      </w:hyperlink>
      <w:r w:rsidRPr="00642CE1">
        <w:rPr>
          <w:rFonts w:ascii="Barlow" w:hAnsi="Barlow"/>
          <w:bCs/>
        </w:rPr>
        <w:t xml:space="preserve"> </w:t>
      </w:r>
    </w:p>
    <w:p w14:paraId="3430FC41" w14:textId="165349F3" w:rsidR="009B44B0" w:rsidRPr="00642CE1" w:rsidRDefault="00280765" w:rsidP="009B44B0">
      <w:pPr>
        <w:pStyle w:val="Sansinterligne"/>
        <w:rPr>
          <w:rFonts w:ascii="Barlow" w:hAnsi="Barlow"/>
        </w:rPr>
      </w:pPr>
      <w:r w:rsidRPr="00642CE1">
        <w:rPr>
          <w:rFonts w:ascii="Barlow" w:hAnsi="Barlow"/>
        </w:rPr>
        <w:t>Pour vous</w:t>
      </w:r>
      <w:r w:rsidR="009B44B0" w:rsidRPr="00642CE1">
        <w:rPr>
          <w:rFonts w:ascii="Barlow" w:hAnsi="Barlow"/>
        </w:rPr>
        <w:t xml:space="preserve"> </w:t>
      </w:r>
      <w:r w:rsidR="006F0C65" w:rsidRPr="00642CE1">
        <w:rPr>
          <w:rFonts w:ascii="Barlow" w:hAnsi="Barlow"/>
        </w:rPr>
        <w:t xml:space="preserve">connecter à la plateforme </w:t>
      </w:r>
      <w:proofErr w:type="spellStart"/>
      <w:r w:rsidR="006F0C65" w:rsidRPr="00642CE1">
        <w:rPr>
          <w:rFonts w:ascii="Barlow" w:hAnsi="Barlow"/>
        </w:rPr>
        <w:t>eFORAP</w:t>
      </w:r>
      <w:proofErr w:type="spellEnd"/>
      <w:r w:rsidRPr="00642CE1">
        <w:rPr>
          <w:rFonts w:ascii="Barlow" w:hAnsi="Barlow"/>
        </w:rPr>
        <w:t>, utiliser</w:t>
      </w:r>
      <w:r w:rsidR="009B44B0" w:rsidRPr="00642CE1">
        <w:rPr>
          <w:rFonts w:ascii="Barlow" w:hAnsi="Barlow"/>
        </w:rPr>
        <w:t xml:space="preserve"> l’adresse ci-dessous : </w:t>
      </w:r>
    </w:p>
    <w:p w14:paraId="1448B051" w14:textId="77777777" w:rsidR="00365235" w:rsidRPr="00365235" w:rsidRDefault="00365235" w:rsidP="009B44B0">
      <w:pPr>
        <w:pStyle w:val="Sansinterligne"/>
        <w:rPr>
          <w:sz w:val="8"/>
        </w:rPr>
      </w:pPr>
    </w:p>
    <w:p w14:paraId="302C4622" w14:textId="31651238" w:rsidR="00365235" w:rsidRPr="00642CE1" w:rsidRDefault="00365235" w:rsidP="00365235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arlow" w:hAnsi="Barlow"/>
          <w:color w:val="0070C0"/>
          <w:sz w:val="32"/>
        </w:rPr>
      </w:pPr>
      <w:proofErr w:type="gramStart"/>
      <w:r w:rsidRPr="00642CE1">
        <w:rPr>
          <w:rFonts w:ascii="Barlow" w:hAnsi="Barlow"/>
          <w:sz w:val="32"/>
          <w:highlight w:val="yellow"/>
        </w:rPr>
        <w:t>https</w:t>
      </w:r>
      <w:proofErr w:type="gramEnd"/>
      <w:r w:rsidRPr="00642CE1">
        <w:rPr>
          <w:rFonts w:ascii="Barlow" w:hAnsi="Barlow"/>
          <w:sz w:val="32"/>
          <w:highlight w:val="yellow"/>
        </w:rPr>
        <w:t>://</w:t>
      </w:r>
    </w:p>
    <w:p w14:paraId="1FBC5ECC" w14:textId="77777777" w:rsidR="00D57C45" w:rsidRPr="00642CE1" w:rsidRDefault="00D57C45" w:rsidP="009B44B0">
      <w:pPr>
        <w:pStyle w:val="Sansinterligne"/>
        <w:rPr>
          <w:rFonts w:ascii="Barlow" w:hAnsi="Barlow"/>
        </w:rPr>
      </w:pPr>
    </w:p>
    <w:p w14:paraId="0CAF010B" w14:textId="0E2F20A2" w:rsidR="00E87E7E" w:rsidRPr="00642CE1" w:rsidRDefault="009B44B0" w:rsidP="009B44B0">
      <w:pPr>
        <w:rPr>
          <w:rFonts w:ascii="Barlow" w:hAnsi="Barlow"/>
        </w:rPr>
      </w:pPr>
      <w:r w:rsidRPr="00642CE1">
        <w:rPr>
          <w:rFonts w:ascii="Barlow" w:hAnsi="Barlow"/>
        </w:rPr>
        <w:t xml:space="preserve">Et vous identifier : </w:t>
      </w:r>
    </w:p>
    <w:p w14:paraId="6DED0F11" w14:textId="489BC72E" w:rsidR="00E87E7E" w:rsidRPr="00642CE1" w:rsidRDefault="00D57C45" w:rsidP="009B44B0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24800" behindDoc="1" locked="0" layoutInCell="1" allowOverlap="1" wp14:anchorId="525A40A7" wp14:editId="1E1DA93E">
            <wp:simplePos x="0" y="0"/>
            <wp:positionH relativeFrom="margin">
              <wp:posOffset>-4445</wp:posOffset>
            </wp:positionH>
            <wp:positionV relativeFrom="paragraph">
              <wp:posOffset>33655</wp:posOffset>
            </wp:positionV>
            <wp:extent cx="5760720" cy="3169920"/>
            <wp:effectExtent l="0" t="0" r="0" b="0"/>
            <wp:wrapNone/>
            <wp:docPr id="498415315" name="Image 1" descr="Une image contenant texte, capture d’écran, Polic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415315" name="Image 1" descr="Une image contenant texte, capture d’écran, Police, logo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99"/>
                    <a:stretch/>
                  </pic:blipFill>
                  <pic:spPr bwMode="auto">
                    <a:xfrm>
                      <a:off x="0" y="0"/>
                      <a:ext cx="576072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98CDB" w14:textId="305549CB" w:rsidR="00E87E7E" w:rsidRPr="00642CE1" w:rsidRDefault="00D57C45" w:rsidP="00D57C45">
      <w:pPr>
        <w:tabs>
          <w:tab w:val="left" w:pos="5370"/>
        </w:tabs>
        <w:rPr>
          <w:rFonts w:ascii="Barlow" w:hAnsi="Barlow"/>
        </w:rPr>
      </w:pPr>
      <w:r w:rsidRPr="00642CE1">
        <w:rPr>
          <w:rFonts w:ascii="Barlow" w:hAnsi="Barlow"/>
        </w:rPr>
        <w:tab/>
      </w:r>
    </w:p>
    <w:p w14:paraId="157646E5" w14:textId="294D2D98" w:rsidR="00E87E7E" w:rsidRPr="00642CE1" w:rsidRDefault="00D57C45" w:rsidP="00D57C45">
      <w:pPr>
        <w:tabs>
          <w:tab w:val="left" w:pos="5580"/>
          <w:tab w:val="left" w:pos="6225"/>
        </w:tabs>
        <w:rPr>
          <w:rFonts w:ascii="Barlow" w:hAnsi="Barlow"/>
        </w:rPr>
      </w:pPr>
      <w:r w:rsidRPr="00642CE1">
        <w:rPr>
          <w:rFonts w:ascii="Barlow" w:hAnsi="Barlow"/>
        </w:rPr>
        <w:tab/>
      </w:r>
      <w:r w:rsidRPr="00642CE1">
        <w:rPr>
          <w:rFonts w:ascii="Barlow" w:hAnsi="Barlow"/>
        </w:rPr>
        <w:tab/>
      </w:r>
    </w:p>
    <w:p w14:paraId="4E834252" w14:textId="1602FE8A" w:rsidR="00D57C45" w:rsidRPr="00642CE1" w:rsidRDefault="00D57C45" w:rsidP="009B44B0">
      <w:pPr>
        <w:rPr>
          <w:rFonts w:ascii="Barlow" w:hAnsi="Barlow"/>
          <w:noProof/>
          <w:lang w:eastAsia="fr-FR"/>
        </w:rPr>
      </w:pPr>
    </w:p>
    <w:p w14:paraId="5B1BBEC4" w14:textId="50A798BF" w:rsidR="00E87E7E" w:rsidRPr="00642CE1" w:rsidRDefault="00E87E7E" w:rsidP="009B44B0">
      <w:pPr>
        <w:rPr>
          <w:rFonts w:ascii="Barlow" w:hAnsi="Barlow"/>
        </w:rPr>
      </w:pPr>
    </w:p>
    <w:p w14:paraId="068FBC27" w14:textId="1963C2D6" w:rsidR="00E87E7E" w:rsidRPr="00642CE1" w:rsidRDefault="00E87E7E" w:rsidP="009B44B0">
      <w:pPr>
        <w:rPr>
          <w:rFonts w:ascii="Barlow" w:hAnsi="Barlow"/>
        </w:rPr>
      </w:pPr>
    </w:p>
    <w:p w14:paraId="027E41E9" w14:textId="77777777" w:rsidR="00E87E7E" w:rsidRPr="00642CE1" w:rsidRDefault="00E87E7E" w:rsidP="009B44B0">
      <w:pPr>
        <w:rPr>
          <w:rFonts w:ascii="Barlow" w:hAnsi="Barlow"/>
        </w:rPr>
      </w:pPr>
    </w:p>
    <w:p w14:paraId="35717527" w14:textId="77777777" w:rsidR="00E87E7E" w:rsidRPr="00642CE1" w:rsidRDefault="00E87E7E" w:rsidP="009B44B0">
      <w:pPr>
        <w:rPr>
          <w:rFonts w:ascii="Barlow" w:hAnsi="Barlow"/>
        </w:rPr>
      </w:pPr>
    </w:p>
    <w:p w14:paraId="37DFB1C2" w14:textId="77777777" w:rsidR="00E87E7E" w:rsidRPr="00642CE1" w:rsidRDefault="00E87E7E" w:rsidP="009B44B0">
      <w:pPr>
        <w:rPr>
          <w:rFonts w:ascii="Barlow" w:hAnsi="Barlow"/>
        </w:rPr>
      </w:pPr>
    </w:p>
    <w:p w14:paraId="44B65517" w14:textId="77777777" w:rsidR="00E87E7E" w:rsidRPr="00642CE1" w:rsidRDefault="00E87E7E" w:rsidP="009B44B0">
      <w:pPr>
        <w:rPr>
          <w:rFonts w:ascii="Barlow" w:hAnsi="Barlow"/>
        </w:rPr>
      </w:pPr>
    </w:p>
    <w:p w14:paraId="56E100F2" w14:textId="77777777" w:rsidR="00E87E7E" w:rsidRPr="00642CE1" w:rsidRDefault="00E87E7E" w:rsidP="009B44B0">
      <w:pPr>
        <w:rPr>
          <w:rFonts w:ascii="Barlow" w:hAnsi="Barlow"/>
        </w:rPr>
      </w:pPr>
    </w:p>
    <w:p w14:paraId="69F5D4D6" w14:textId="77777777" w:rsidR="00E87E7E" w:rsidRPr="00642CE1" w:rsidRDefault="00E87E7E" w:rsidP="009B44B0">
      <w:pPr>
        <w:rPr>
          <w:rFonts w:ascii="Barlow" w:hAnsi="Barlow"/>
        </w:rPr>
      </w:pPr>
    </w:p>
    <w:p w14:paraId="5DF433FE" w14:textId="47DD1B4B" w:rsidR="00AB6E24" w:rsidRPr="00642CE1" w:rsidRDefault="00AB6E24" w:rsidP="006F0C65">
      <w:pPr>
        <w:rPr>
          <w:rFonts w:ascii="Barlow" w:hAnsi="Barlow"/>
        </w:rPr>
        <w:sectPr w:rsidR="00AB6E24" w:rsidRPr="00642CE1">
          <w:headerReference w:type="default" r:id="rId13"/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423EBC" w14:textId="43DF4871" w:rsidR="0088069A" w:rsidRPr="00642CE1" w:rsidRDefault="0088069A" w:rsidP="00D57C45">
      <w:pPr>
        <w:pStyle w:val="Titre1"/>
        <w:numPr>
          <w:ilvl w:val="0"/>
          <w:numId w:val="0"/>
        </w:numPr>
        <w:rPr>
          <w:rFonts w:ascii="Barlow" w:hAnsi="Barlow"/>
        </w:rPr>
      </w:pPr>
    </w:p>
    <w:p w14:paraId="74274EE9" w14:textId="00C350D2" w:rsidR="0088069A" w:rsidRPr="00642CE1" w:rsidRDefault="00D57C45" w:rsidP="00D57C45">
      <w:pPr>
        <w:pStyle w:val="Paragraphedeliste"/>
        <w:numPr>
          <w:ilvl w:val="0"/>
          <w:numId w:val="7"/>
        </w:num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sz w:val="28"/>
          <w:szCs w:val="24"/>
          <w:u w:val="single"/>
        </w:rPr>
        <w:t>Accéder aux outils</w:t>
      </w:r>
      <w:r w:rsidR="00C52B08" w:rsidRPr="00642CE1">
        <w:rPr>
          <w:rFonts w:ascii="Barlow" w:hAnsi="Barlow"/>
          <w:b/>
          <w:bCs/>
          <w:sz w:val="28"/>
          <w:szCs w:val="24"/>
          <w:u w:val="single"/>
        </w:rPr>
        <w:t xml:space="preserve"> (= questionnaires) de la campagne Choisir avec soin</w:t>
      </w:r>
    </w:p>
    <w:p w14:paraId="61BFDC61" w14:textId="3B7B1EB6" w:rsidR="00AB6E24" w:rsidRPr="00642CE1" w:rsidRDefault="00AB6E24" w:rsidP="00AB6E24">
      <w:pPr>
        <w:spacing w:after="120" w:line="240" w:lineRule="auto"/>
        <w:jc w:val="both"/>
        <w:rPr>
          <w:rFonts w:ascii="Barlow" w:hAnsi="Barlow"/>
        </w:rPr>
      </w:pPr>
      <w:r w:rsidRPr="00642CE1">
        <w:rPr>
          <w:rFonts w:ascii="Barlow" w:hAnsi="Barlow"/>
        </w:rPr>
        <w:t xml:space="preserve">La connexion à la plateforme vous conduit </w:t>
      </w:r>
      <w:r w:rsidR="00BF4FCC" w:rsidRPr="00642CE1">
        <w:rPr>
          <w:rFonts w:ascii="Barlow" w:hAnsi="Barlow"/>
        </w:rPr>
        <w:t xml:space="preserve">à </w:t>
      </w:r>
      <w:r w:rsidRPr="00642CE1">
        <w:rPr>
          <w:rFonts w:ascii="Barlow" w:hAnsi="Barlow"/>
        </w:rPr>
        <w:t xml:space="preserve">la page « LISTE DES OUTILS » de votre compte utilisateur, qui dans l’exemple ci-dessous présente </w:t>
      </w:r>
      <w:r w:rsidR="00E91282" w:rsidRPr="00642CE1">
        <w:rPr>
          <w:rFonts w:ascii="Barlow" w:hAnsi="Barlow"/>
        </w:rPr>
        <w:t>plusieurs lignes.</w:t>
      </w:r>
    </w:p>
    <w:p w14:paraId="6FC541BA" w14:textId="349B6A2F" w:rsidR="00E12B8F" w:rsidRPr="00642CE1" w:rsidRDefault="00AA1181" w:rsidP="00AB6E24">
      <w:pPr>
        <w:spacing w:after="120" w:line="240" w:lineRule="auto"/>
        <w:jc w:val="both"/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25824" behindDoc="1" locked="0" layoutInCell="1" allowOverlap="1" wp14:anchorId="194D7C42" wp14:editId="72F27D72">
            <wp:simplePos x="0" y="0"/>
            <wp:positionH relativeFrom="margin">
              <wp:posOffset>-55880</wp:posOffset>
            </wp:positionH>
            <wp:positionV relativeFrom="paragraph">
              <wp:posOffset>244475</wp:posOffset>
            </wp:positionV>
            <wp:extent cx="8885555" cy="3038475"/>
            <wp:effectExtent l="0" t="0" r="0" b="9525"/>
            <wp:wrapNone/>
            <wp:docPr id="1545512176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5"/>
                    <a:stretch/>
                  </pic:blipFill>
                  <pic:spPr bwMode="auto">
                    <a:xfrm>
                      <a:off x="0" y="0"/>
                      <a:ext cx="888555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282" w:rsidRPr="00642CE1">
        <w:rPr>
          <w:rFonts w:ascii="Barlow" w:hAnsi="Barlow"/>
        </w:rPr>
        <w:t xml:space="preserve">Chaque ligne correspond à un </w:t>
      </w:r>
      <w:r w:rsidR="00946EFB" w:rsidRPr="00642CE1">
        <w:rPr>
          <w:rFonts w:ascii="Barlow" w:hAnsi="Barlow"/>
        </w:rPr>
        <w:t>« </w:t>
      </w:r>
      <w:r w:rsidR="00E91282" w:rsidRPr="00642CE1">
        <w:rPr>
          <w:rFonts w:ascii="Barlow" w:hAnsi="Barlow"/>
        </w:rPr>
        <w:t>outil</w:t>
      </w:r>
      <w:r w:rsidR="00946EFB" w:rsidRPr="00642CE1">
        <w:rPr>
          <w:rFonts w:ascii="Barlow" w:hAnsi="Barlow"/>
        </w:rPr>
        <w:t> »</w:t>
      </w:r>
      <w:r w:rsidR="00E91282" w:rsidRPr="00642CE1">
        <w:rPr>
          <w:rFonts w:ascii="Barlow" w:hAnsi="Barlow"/>
        </w:rPr>
        <w:t xml:space="preserve"> différent. </w:t>
      </w:r>
      <w:r w:rsidR="00E0306D" w:rsidRPr="00642CE1">
        <w:rPr>
          <w:rFonts w:ascii="Barlow" w:hAnsi="Barlow"/>
        </w:rPr>
        <w:t xml:space="preserve"> </w:t>
      </w:r>
    </w:p>
    <w:p w14:paraId="6518DD3D" w14:textId="5D8F724B" w:rsidR="0088069A" w:rsidRPr="00642CE1" w:rsidRDefault="0088069A" w:rsidP="00AB6E24">
      <w:pPr>
        <w:spacing w:after="120" w:line="240" w:lineRule="auto"/>
        <w:jc w:val="both"/>
        <w:rPr>
          <w:rFonts w:ascii="Barlow" w:hAnsi="Barlow"/>
        </w:rPr>
      </w:pPr>
    </w:p>
    <w:p w14:paraId="407100E7" w14:textId="7D4F88D9" w:rsidR="009A3F9A" w:rsidRPr="00642CE1" w:rsidRDefault="009A3F9A">
      <w:pPr>
        <w:rPr>
          <w:rFonts w:ascii="Barlow" w:hAnsi="Barlow"/>
          <w:noProof/>
          <w:lang w:eastAsia="fr-FR"/>
        </w:rPr>
      </w:pPr>
    </w:p>
    <w:p w14:paraId="577A797E" w14:textId="351DA4AB" w:rsidR="0088069A" w:rsidRPr="00642CE1" w:rsidRDefault="009A3F9A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0A24952" wp14:editId="0AE9060E">
                <wp:simplePos x="0" y="0"/>
                <wp:positionH relativeFrom="column">
                  <wp:posOffset>-71120</wp:posOffset>
                </wp:positionH>
                <wp:positionV relativeFrom="paragraph">
                  <wp:posOffset>3311525</wp:posOffset>
                </wp:positionV>
                <wp:extent cx="5895975" cy="438150"/>
                <wp:effectExtent l="0" t="0" r="9525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8387F" w14:textId="519AA382" w:rsidR="009A3F9A" w:rsidRPr="00AC41F0" w:rsidRDefault="009A3F9A">
                            <w:pPr>
                              <w:rPr>
                                <w:rFonts w:ascii="Barlow" w:hAnsi="Barlow"/>
                                <w:color w:val="43A7B7" w:themeColor="accent5"/>
                              </w:rPr>
                            </w:pPr>
                            <w:r w:rsidRPr="00AC41F0">
                              <w:rPr>
                                <w:rFonts w:ascii="Barlow" w:hAnsi="Barlow"/>
                                <w:color w:val="43A7B7" w:themeColor="accent5"/>
                              </w:rPr>
                              <w:t>Les outils qui apparaissent dans votre compte utilisateur sont ceux que vous avez sélectionnés dans le formulaire d’engagement de la campagne Choisir avec soins</w:t>
                            </w:r>
                            <w:r w:rsidR="0005371E" w:rsidRPr="00AC41F0">
                              <w:rPr>
                                <w:rFonts w:ascii="Barlow" w:hAnsi="Barlow"/>
                                <w:color w:val="43A7B7" w:themeColor="accent5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2495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.6pt;margin-top:260.75pt;width:464.25pt;height:34.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o9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" stroked="f">
                <v:textbox>
                  <w:txbxContent>
                    <w:p w14:paraId="7228387F" w14:textId="519AA382" w:rsidR="009A3F9A" w:rsidRPr="00AC41F0" w:rsidRDefault="009A3F9A">
                      <w:pPr>
                        <w:rPr>
                          <w:rFonts w:ascii="Barlow" w:hAnsi="Barlow"/>
                          <w:color w:val="43A7B7" w:themeColor="accent5"/>
                        </w:rPr>
                      </w:pPr>
                      <w:r w:rsidRPr="00AC41F0">
                        <w:rPr>
                          <w:rFonts w:ascii="Barlow" w:hAnsi="Barlow"/>
                          <w:color w:val="43A7B7" w:themeColor="accent5"/>
                        </w:rPr>
                        <w:t>Les outils qui apparaissent dans votre compte utilisateur sont ceux que vous avez sélectionnés dans le formulaire d’engagement de la campagne Choisir avec soins</w:t>
                      </w:r>
                      <w:r w:rsidR="0005371E" w:rsidRPr="00AC41F0">
                        <w:rPr>
                          <w:rFonts w:ascii="Barlow" w:hAnsi="Barlow"/>
                          <w:color w:val="43A7B7" w:themeColor="accent5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76A9C3" wp14:editId="289A06DA">
                <wp:simplePos x="0" y="0"/>
                <wp:positionH relativeFrom="column">
                  <wp:posOffset>1005205</wp:posOffset>
                </wp:positionH>
                <wp:positionV relativeFrom="paragraph">
                  <wp:posOffset>2501901</wp:posOffset>
                </wp:positionV>
                <wp:extent cx="342900" cy="762000"/>
                <wp:effectExtent l="57150" t="38100" r="57150" b="38100"/>
                <wp:wrapNone/>
                <wp:docPr id="8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7620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3A7B7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4BB42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79.15pt;margin-top:197pt;width:27pt;height:6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" strokecolor="#43a7b7" strokeweight="3pt">
                <v:stroke startarrow="block" endarrow="block" joinstyle="miter"/>
              </v:shape>
            </w:pict>
          </mc:Fallback>
        </mc:AlternateContent>
      </w:r>
      <w:r w:rsidR="009B44B0"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FB123D9" wp14:editId="5BC37B05">
                <wp:simplePos x="0" y="0"/>
                <wp:positionH relativeFrom="column">
                  <wp:posOffset>-8255</wp:posOffset>
                </wp:positionH>
                <wp:positionV relativeFrom="paragraph">
                  <wp:posOffset>1715135</wp:posOffset>
                </wp:positionV>
                <wp:extent cx="1699491" cy="748146"/>
                <wp:effectExtent l="19050" t="19050" r="15240" b="13970"/>
                <wp:wrapNone/>
                <wp:docPr id="796597606" name="Rectangle :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491" cy="74814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5A1581BB" id="Rectangle : coins arrondis 24" o:spid="_x0000_s1026" style="position:absolute;margin-left:-.65pt;margin-top:135.05pt;width:133.8pt;height:58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" filled="f" strokecolor="#43a7b7 [3208]" strokeweight="3pt">
                <v:stroke joinstyle="miter"/>
              </v:roundrect>
            </w:pict>
          </mc:Fallback>
        </mc:AlternateContent>
      </w:r>
      <w:r w:rsidR="0088069A" w:rsidRPr="00642CE1">
        <w:rPr>
          <w:rFonts w:ascii="Barlow" w:hAnsi="Barlow"/>
        </w:rPr>
        <w:br w:type="page"/>
      </w:r>
    </w:p>
    <w:p w14:paraId="7DA22635" w14:textId="77777777" w:rsidR="00E12B8F" w:rsidRPr="00642CE1" w:rsidRDefault="00E12B8F" w:rsidP="00E91282">
      <w:pPr>
        <w:tabs>
          <w:tab w:val="left" w:pos="2297"/>
        </w:tabs>
        <w:rPr>
          <w:rFonts w:ascii="Barlow" w:hAnsi="Barlow"/>
          <w:noProof/>
        </w:rPr>
      </w:pPr>
    </w:p>
    <w:p w14:paraId="15FCD9B0" w14:textId="77777777" w:rsidR="009A3F9A" w:rsidRPr="00642CE1" w:rsidRDefault="009A3F9A" w:rsidP="00E91282">
      <w:pPr>
        <w:tabs>
          <w:tab w:val="left" w:pos="2297"/>
        </w:tabs>
        <w:rPr>
          <w:rFonts w:ascii="Barlow" w:hAnsi="Barlow"/>
          <w:noProof/>
        </w:rPr>
      </w:pPr>
    </w:p>
    <w:p w14:paraId="775B72B6" w14:textId="47E9E06B" w:rsidR="00E91282" w:rsidRPr="00642CE1" w:rsidRDefault="00E12B8F" w:rsidP="00E91282">
      <w:pPr>
        <w:tabs>
          <w:tab w:val="left" w:pos="2297"/>
        </w:tabs>
        <w:rPr>
          <w:rFonts w:ascii="Barlow" w:hAnsi="Barlow"/>
        </w:rPr>
      </w:pPr>
      <w:r w:rsidRPr="00642CE1">
        <w:rPr>
          <w:rFonts w:ascii="Barlow" w:hAnsi="Barlow"/>
          <w:noProof/>
        </w:rPr>
        <w:t xml:space="preserve">Pour accèder à l’outil, </w:t>
      </w:r>
      <w:r w:rsidR="0088069A" w:rsidRPr="00642CE1">
        <w:rPr>
          <w:rFonts w:ascii="Barlow" w:hAnsi="Barlow"/>
          <w:noProof/>
        </w:rPr>
        <w:t>cliquez</w:t>
      </w:r>
      <w:r w:rsidR="0088069A" w:rsidRPr="00642CE1">
        <w:rPr>
          <w:rFonts w:ascii="Barlow" w:hAnsi="Barlow"/>
        </w:rPr>
        <w:t xml:space="preserve"> sur</w:t>
      </w:r>
      <w:r w:rsidRPr="00642CE1">
        <w:rPr>
          <w:rFonts w:ascii="Barlow" w:hAnsi="Barlow"/>
        </w:rPr>
        <w:t xml:space="preserve"> le nom de</w:t>
      </w:r>
      <w:r w:rsidR="0088069A" w:rsidRPr="00642CE1">
        <w:rPr>
          <w:rFonts w:ascii="Barlow" w:hAnsi="Barlow"/>
        </w:rPr>
        <w:t xml:space="preserve"> l’outil : </w:t>
      </w:r>
    </w:p>
    <w:p w14:paraId="2C75CFCB" w14:textId="49094ABE" w:rsidR="0088069A" w:rsidRPr="00642CE1" w:rsidRDefault="009A3F9A" w:rsidP="009A3F9A">
      <w:pPr>
        <w:tabs>
          <w:tab w:val="left" w:pos="4800"/>
        </w:tabs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29920" behindDoc="1" locked="0" layoutInCell="1" allowOverlap="1" wp14:anchorId="5F70C4A8" wp14:editId="75534B5A">
            <wp:simplePos x="0" y="0"/>
            <wp:positionH relativeFrom="margin">
              <wp:posOffset>-223520</wp:posOffset>
            </wp:positionH>
            <wp:positionV relativeFrom="paragraph">
              <wp:posOffset>75565</wp:posOffset>
            </wp:positionV>
            <wp:extent cx="9440545" cy="3237865"/>
            <wp:effectExtent l="0" t="0" r="8255" b="635"/>
            <wp:wrapNone/>
            <wp:docPr id="1496701833" name="Image 23" descr="Une image contenant texte, logiciel, nombr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01833" name="Image 23" descr="Une image contenant texte, logiciel, nombre, lign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/>
                    <a:stretch/>
                  </pic:blipFill>
                  <pic:spPr bwMode="auto">
                    <a:xfrm>
                      <a:off x="0" y="0"/>
                      <a:ext cx="9440545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CE1">
        <w:rPr>
          <w:rFonts w:ascii="Barlow" w:hAnsi="Barlow"/>
        </w:rPr>
        <w:tab/>
      </w:r>
    </w:p>
    <w:p w14:paraId="70A4950E" w14:textId="1B0678D5" w:rsidR="009A3F9A" w:rsidRPr="00642CE1" w:rsidRDefault="009A3F9A" w:rsidP="00E91282">
      <w:pPr>
        <w:tabs>
          <w:tab w:val="left" w:pos="2297"/>
        </w:tabs>
        <w:rPr>
          <w:rFonts w:ascii="Barlow" w:hAnsi="Barlow"/>
          <w:noProof/>
          <w:lang w:eastAsia="fr-FR"/>
        </w:rPr>
      </w:pPr>
    </w:p>
    <w:p w14:paraId="362769CC" w14:textId="3D1AD279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584D1AAD" w14:textId="5DF7ED51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646FFAAA" w14:textId="77777777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35D690A5" w14:textId="6F19F85D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25738EFB" w14:textId="5DC855CB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231656EF" w14:textId="7612855D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638E732F" w14:textId="37709FC4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0D7322F6" w14:textId="78B12E0F" w:rsidR="0088069A" w:rsidRPr="00642CE1" w:rsidRDefault="009A3F9A" w:rsidP="00E91282">
      <w:pPr>
        <w:tabs>
          <w:tab w:val="left" w:pos="2297"/>
        </w:tabs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31968" behindDoc="0" locked="0" layoutInCell="1" allowOverlap="1" wp14:anchorId="54E902AB" wp14:editId="177EA20D">
            <wp:simplePos x="0" y="0"/>
            <wp:positionH relativeFrom="column">
              <wp:posOffset>422275</wp:posOffset>
            </wp:positionH>
            <wp:positionV relativeFrom="paragraph">
              <wp:posOffset>275590</wp:posOffset>
            </wp:positionV>
            <wp:extent cx="467995" cy="467995"/>
            <wp:effectExtent l="0" t="0" r="0" b="8255"/>
            <wp:wrapNone/>
            <wp:docPr id="1284425721" name="Graphique 9" descr="Index pointant vers la droite vu du côté du dos de la main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04149" name="Graphique 1634304149" descr="Index pointant vers la droite vu du côté du dos de la main contou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6799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5323919" wp14:editId="7D10DC86">
                <wp:simplePos x="0" y="0"/>
                <wp:positionH relativeFrom="column">
                  <wp:posOffset>-128270</wp:posOffset>
                </wp:positionH>
                <wp:positionV relativeFrom="paragraph">
                  <wp:posOffset>113030</wp:posOffset>
                </wp:positionV>
                <wp:extent cx="1676400" cy="1619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61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7E65870" id="Rectangle 6" o:spid="_x0000_s1026" style="position:absolute;margin-left:-10.1pt;margin-top:8.9pt;width:132pt;height:12.7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" filled="f" strokecolor="#43a7b7 [3208]" strokeweight="1.5pt"/>
            </w:pict>
          </mc:Fallback>
        </mc:AlternateContent>
      </w:r>
    </w:p>
    <w:p w14:paraId="446D3962" w14:textId="397AAA7E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6E510676" w14:textId="141EB277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6AED5C49" w14:textId="77777777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53A4AF78" w14:textId="1AE5A9A3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5F3230AC" w14:textId="77777777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4FBED191" w14:textId="77777777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037A05A1" w14:textId="76921646" w:rsidR="0088069A" w:rsidRPr="00642CE1" w:rsidRDefault="0088069A" w:rsidP="00E91282">
      <w:pPr>
        <w:tabs>
          <w:tab w:val="left" w:pos="2297"/>
        </w:tabs>
        <w:rPr>
          <w:rFonts w:ascii="Barlow" w:hAnsi="Barlow"/>
        </w:rPr>
      </w:pPr>
    </w:p>
    <w:p w14:paraId="22BF9795" w14:textId="7C3C083F" w:rsidR="00946EFB" w:rsidRPr="00642CE1" w:rsidRDefault="00946EFB" w:rsidP="00946EFB">
      <w:pPr>
        <w:pStyle w:val="Paragraphedeliste"/>
        <w:numPr>
          <w:ilvl w:val="0"/>
          <w:numId w:val="7"/>
        </w:num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sz w:val="28"/>
          <w:szCs w:val="24"/>
          <w:u w:val="single"/>
        </w:rPr>
        <w:lastRenderedPageBreak/>
        <w:t>Accéder aux « mesures »</w:t>
      </w:r>
    </w:p>
    <w:p w14:paraId="44CF7EDA" w14:textId="77777777" w:rsidR="00147CF4" w:rsidRPr="00642CE1" w:rsidRDefault="00E12B8F" w:rsidP="00E12B8F">
      <w:pPr>
        <w:rPr>
          <w:rFonts w:ascii="Barlow" w:hAnsi="Barlow"/>
        </w:rPr>
      </w:pPr>
      <w:r w:rsidRPr="00642CE1">
        <w:rPr>
          <w:rFonts w:ascii="Barlow" w:hAnsi="Barlow"/>
        </w:rPr>
        <w:t>1 mesure = 1 enquête pour 1 service donné et pour 1 recommandation donnée</w:t>
      </w:r>
      <w:r w:rsidR="00147CF4" w:rsidRPr="00642CE1">
        <w:rPr>
          <w:rFonts w:ascii="Barlow" w:hAnsi="Barlow"/>
        </w:rPr>
        <w:t>.</w:t>
      </w:r>
    </w:p>
    <w:p w14:paraId="56AD8B0D" w14:textId="04FC0685" w:rsidR="00E12B8F" w:rsidRPr="00642CE1" w:rsidRDefault="00147CF4" w:rsidP="00E12B8F">
      <w:pPr>
        <w:rPr>
          <w:rFonts w:ascii="Barlow" w:hAnsi="Barlow"/>
        </w:rPr>
      </w:pPr>
      <w:r w:rsidRPr="00642CE1">
        <w:rPr>
          <w:rFonts w:ascii="Barlow" w:hAnsi="Barlow"/>
        </w:rPr>
        <w:t xml:space="preserve">Dans l’exemple ci-dessous, deux services </w:t>
      </w:r>
      <w:r w:rsidR="00426304" w:rsidRPr="00642CE1">
        <w:rPr>
          <w:rFonts w:ascii="Barlow" w:hAnsi="Barlow"/>
        </w:rPr>
        <w:t xml:space="preserve">(service 1 et service 2) </w:t>
      </w:r>
      <w:r w:rsidRPr="00642CE1">
        <w:rPr>
          <w:rFonts w:ascii="Barlow" w:hAnsi="Barlow"/>
        </w:rPr>
        <w:t>ont choisi d’analyser leurs pratiques par rapport à la recommandation « </w:t>
      </w:r>
      <w:proofErr w:type="spellStart"/>
      <w:r w:rsidRPr="00642CE1">
        <w:rPr>
          <w:rFonts w:ascii="Barlow" w:hAnsi="Barlow"/>
        </w:rPr>
        <w:t>benzo</w:t>
      </w:r>
      <w:proofErr w:type="spellEnd"/>
      <w:r w:rsidRPr="00642CE1">
        <w:rPr>
          <w:rFonts w:ascii="Barlow" w:hAnsi="Barlow"/>
        </w:rPr>
        <w:t xml:space="preserve"> » </w:t>
      </w:r>
      <w:r w:rsidR="00426304" w:rsidRPr="00642CE1">
        <w:rPr>
          <w:rFonts w:ascii="Barlow" w:hAnsi="Barlow"/>
        </w:rPr>
        <w:t xml:space="preserve">de la SFGG </w:t>
      </w:r>
      <w:r w:rsidRPr="00642CE1">
        <w:rPr>
          <w:rFonts w:ascii="Barlow" w:hAnsi="Barlow"/>
        </w:rPr>
        <w:t>avec l’outil « </w:t>
      </w:r>
      <w:proofErr w:type="spellStart"/>
      <w:r w:rsidRPr="00642CE1">
        <w:rPr>
          <w:rFonts w:ascii="Barlow" w:hAnsi="Barlow"/>
        </w:rPr>
        <w:t>benzo</w:t>
      </w:r>
      <w:proofErr w:type="spellEnd"/>
      <w:r w:rsidRPr="00642CE1">
        <w:rPr>
          <w:rFonts w:ascii="Barlow" w:hAnsi="Barlow"/>
        </w:rPr>
        <w:t> »</w:t>
      </w:r>
      <w:r w:rsidR="00426304" w:rsidRPr="00642CE1">
        <w:rPr>
          <w:rFonts w:ascii="Barlow" w:hAnsi="Barlow"/>
        </w:rPr>
        <w:t>.</w:t>
      </w:r>
    </w:p>
    <w:p w14:paraId="50281DBF" w14:textId="59888738" w:rsidR="00020D1E" w:rsidRPr="00642CE1" w:rsidRDefault="00147CF4" w:rsidP="00020D1E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32992" behindDoc="1" locked="0" layoutInCell="1" allowOverlap="1" wp14:anchorId="3579E2EB" wp14:editId="701B84FE">
            <wp:simplePos x="0" y="0"/>
            <wp:positionH relativeFrom="column">
              <wp:posOffset>-421640</wp:posOffset>
            </wp:positionH>
            <wp:positionV relativeFrom="paragraph">
              <wp:posOffset>107315</wp:posOffset>
            </wp:positionV>
            <wp:extent cx="9875520" cy="2114550"/>
            <wp:effectExtent l="0" t="0" r="0" b="0"/>
            <wp:wrapNone/>
            <wp:docPr id="1726026539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79"/>
                    <a:stretch/>
                  </pic:blipFill>
                  <pic:spPr bwMode="auto">
                    <a:xfrm>
                      <a:off x="0" y="0"/>
                      <a:ext cx="987552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DE24F" w14:textId="7F7AE7B4" w:rsidR="00946EFB" w:rsidRPr="00642CE1" w:rsidRDefault="00946EFB" w:rsidP="00020D1E">
      <w:pPr>
        <w:rPr>
          <w:rFonts w:ascii="Barlow" w:hAnsi="Barlow"/>
          <w:noProof/>
          <w:lang w:eastAsia="fr-FR"/>
        </w:rPr>
      </w:pPr>
    </w:p>
    <w:p w14:paraId="51351A8B" w14:textId="165337BA" w:rsidR="00020D1E" w:rsidRPr="00642CE1" w:rsidRDefault="00020D1E" w:rsidP="00020D1E">
      <w:pPr>
        <w:rPr>
          <w:rFonts w:ascii="Barlow" w:hAnsi="Barlow"/>
        </w:rPr>
      </w:pPr>
    </w:p>
    <w:p w14:paraId="53FBEA2E" w14:textId="19C7F504" w:rsidR="00020D1E" w:rsidRPr="00642CE1" w:rsidRDefault="00946EFB" w:rsidP="00946EFB">
      <w:pPr>
        <w:tabs>
          <w:tab w:val="left" w:pos="2400"/>
        </w:tabs>
        <w:rPr>
          <w:rFonts w:ascii="Barlow" w:hAnsi="Barlow"/>
        </w:rPr>
      </w:pPr>
      <w:r w:rsidRPr="00642CE1">
        <w:rPr>
          <w:rFonts w:ascii="Barlow" w:hAnsi="Barlow"/>
        </w:rPr>
        <w:tab/>
      </w:r>
    </w:p>
    <w:p w14:paraId="627BEDFA" w14:textId="3375DDD4" w:rsidR="00020D1E" w:rsidRPr="00642CE1" w:rsidRDefault="00020D1E" w:rsidP="00020D1E">
      <w:pPr>
        <w:rPr>
          <w:rFonts w:ascii="Barlow" w:hAnsi="Barlow"/>
        </w:rPr>
      </w:pPr>
    </w:p>
    <w:p w14:paraId="1DC92511" w14:textId="29CCFD71" w:rsidR="00020D1E" w:rsidRPr="00642CE1" w:rsidRDefault="003A5F37" w:rsidP="00020D1E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6CCC7C" wp14:editId="3805A2C7">
                <wp:simplePos x="0" y="0"/>
                <wp:positionH relativeFrom="column">
                  <wp:posOffset>-276225</wp:posOffset>
                </wp:positionH>
                <wp:positionV relativeFrom="paragraph">
                  <wp:posOffset>123825</wp:posOffset>
                </wp:positionV>
                <wp:extent cx="1676400" cy="1619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619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3A7B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148F82" id="Rectangle 9" o:spid="_x0000_s1026" style="position:absolute;margin-left:-21.75pt;margin-top:9.75pt;width:132pt;height:12.7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" filled="f" strokecolor="#43a7b7" strokeweight="1.5pt"/>
            </w:pict>
          </mc:Fallback>
        </mc:AlternateContent>
      </w:r>
    </w:p>
    <w:p w14:paraId="30C1AE6B" w14:textId="15F66D54" w:rsidR="00020D1E" w:rsidRPr="00642CE1" w:rsidRDefault="00946EFB" w:rsidP="00020D1E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42334E" wp14:editId="34744409">
                <wp:simplePos x="0" y="0"/>
                <wp:positionH relativeFrom="column">
                  <wp:posOffset>2757805</wp:posOffset>
                </wp:positionH>
                <wp:positionV relativeFrom="paragraph">
                  <wp:posOffset>241300</wp:posOffset>
                </wp:positionV>
                <wp:extent cx="123825" cy="800100"/>
                <wp:effectExtent l="57150" t="38100" r="47625" b="38100"/>
                <wp:wrapNone/>
                <wp:docPr id="1063508608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800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5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04449B2" id="Connecteur droit avec flèche 12" o:spid="_x0000_s1026" type="#_x0000_t32" style="position:absolute;margin-left:217.15pt;margin-top:19pt;width:9.75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" strokecolor="#43a7b7 [3208]" strokeweight="3pt">
                <v:stroke startarrow="block" endarrow="block" joinstyle="miter"/>
              </v:shape>
            </w:pict>
          </mc:Fallback>
        </mc:AlternateContent>
      </w:r>
    </w:p>
    <w:p w14:paraId="230D33E0" w14:textId="7A099191" w:rsidR="00020D1E" w:rsidRPr="00642CE1" w:rsidRDefault="00020D1E" w:rsidP="00020D1E">
      <w:pPr>
        <w:rPr>
          <w:rFonts w:ascii="Barlow" w:hAnsi="Barlow"/>
        </w:rPr>
      </w:pPr>
    </w:p>
    <w:p w14:paraId="2F11AE14" w14:textId="7D32D74B" w:rsidR="00020D1E" w:rsidRPr="00642CE1" w:rsidRDefault="00020D1E" w:rsidP="00020D1E">
      <w:pPr>
        <w:rPr>
          <w:rFonts w:ascii="Barlow" w:hAnsi="Barlow"/>
        </w:rPr>
      </w:pPr>
    </w:p>
    <w:p w14:paraId="1D213ED7" w14:textId="7FB91E8D" w:rsidR="00020D1E" w:rsidRPr="00642CE1" w:rsidRDefault="00020D1E" w:rsidP="00020D1E">
      <w:pPr>
        <w:rPr>
          <w:rFonts w:ascii="Barlow" w:hAnsi="Barlow"/>
        </w:rPr>
      </w:pPr>
    </w:p>
    <w:p w14:paraId="0292D2B4" w14:textId="4EEAEB75" w:rsidR="00C922A0" w:rsidRPr="00642CE1" w:rsidRDefault="00C922A0" w:rsidP="00C922A0">
      <w:pPr>
        <w:tabs>
          <w:tab w:val="left" w:pos="6446"/>
        </w:tabs>
        <w:ind w:left="6444" w:hanging="6444"/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ED4E8E" wp14:editId="6B62D978">
                <wp:simplePos x="0" y="0"/>
                <wp:positionH relativeFrom="column">
                  <wp:posOffset>3796029</wp:posOffset>
                </wp:positionH>
                <wp:positionV relativeFrom="paragraph">
                  <wp:posOffset>7619</wp:posOffset>
                </wp:positionV>
                <wp:extent cx="228601" cy="1019175"/>
                <wp:effectExtent l="0" t="0" r="38100" b="28575"/>
                <wp:wrapNone/>
                <wp:docPr id="636753209" name="Accolade ouvran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28601" cy="1019175"/>
                        </a:xfrm>
                        <a:prstGeom prst="leftBrac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A1BF21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13" o:spid="_x0000_s1026" type="#_x0000_t87" style="position:absolute;margin-left:298.9pt;margin-top:.6pt;width:18pt;height:80.2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" adj="404" strokecolor="#008acf [3204]" strokeweight=".5pt">
                <v:stroke joinstyle="miter"/>
              </v:shape>
            </w:pict>
          </mc:Fallback>
        </mc:AlternateContent>
      </w:r>
      <w:r w:rsidR="00020D1E" w:rsidRPr="00642CE1">
        <w:rPr>
          <w:rFonts w:ascii="Barlow" w:hAnsi="Barlow"/>
        </w:rPr>
        <w:t>La première ligne correspond à la mesure de l’entité « Service 2 ».</w:t>
      </w:r>
      <w:r w:rsidR="00020D1E" w:rsidRPr="00642CE1">
        <w:rPr>
          <w:rFonts w:ascii="Barlow" w:hAnsi="Barlow"/>
        </w:rPr>
        <w:tab/>
      </w:r>
    </w:p>
    <w:p w14:paraId="684C9816" w14:textId="4AC96517" w:rsidR="00C922A0" w:rsidRPr="00642CE1" w:rsidRDefault="00C922A0" w:rsidP="00C922A0">
      <w:pPr>
        <w:tabs>
          <w:tab w:val="left" w:pos="6446"/>
        </w:tabs>
        <w:ind w:left="6444" w:hanging="6444"/>
        <w:rPr>
          <w:rFonts w:ascii="Barlow" w:hAnsi="Barlow"/>
        </w:rPr>
      </w:pPr>
      <w:r w:rsidRPr="00642CE1">
        <w:rPr>
          <w:rFonts w:ascii="Barlow" w:hAnsi="Barlow"/>
        </w:rPr>
        <w:tab/>
      </w:r>
      <w:r w:rsidR="007074C1" w:rsidRPr="00642CE1">
        <w:rPr>
          <w:rFonts w:ascii="Barlow" w:hAnsi="Barlow"/>
        </w:rPr>
        <w:t xml:space="preserve">Vous verrez apparaitre </w:t>
      </w:r>
      <w:r w:rsidRPr="00642CE1">
        <w:rPr>
          <w:rFonts w:ascii="Barlow" w:hAnsi="Barlow"/>
        </w:rPr>
        <w:t>une ligne pour chacune</w:t>
      </w:r>
      <w:r w:rsidR="00147CF4" w:rsidRPr="00642CE1">
        <w:rPr>
          <w:rFonts w:ascii="Barlow" w:hAnsi="Barlow"/>
        </w:rPr>
        <w:t xml:space="preserve"> des « Entités » (= </w:t>
      </w:r>
      <w:r w:rsidRPr="00642CE1">
        <w:rPr>
          <w:rFonts w:ascii="Barlow" w:hAnsi="Barlow"/>
        </w:rPr>
        <w:t>services) que vous avez</w:t>
      </w:r>
      <w:r w:rsidR="00254C0C" w:rsidRPr="00642CE1">
        <w:rPr>
          <w:rFonts w:ascii="Barlow" w:hAnsi="Barlow"/>
        </w:rPr>
        <w:t xml:space="preserve"> renseignés dans le formulaire d’engagement</w:t>
      </w:r>
    </w:p>
    <w:p w14:paraId="1E9B370A" w14:textId="05F4EB49" w:rsidR="00020D1E" w:rsidRPr="00642CE1" w:rsidRDefault="00020D1E" w:rsidP="00C922A0">
      <w:pPr>
        <w:tabs>
          <w:tab w:val="left" w:pos="6446"/>
        </w:tabs>
        <w:ind w:left="6444" w:hanging="6444"/>
        <w:rPr>
          <w:rFonts w:ascii="Barlow" w:hAnsi="Barlow"/>
        </w:rPr>
      </w:pPr>
      <w:r w:rsidRPr="00642CE1">
        <w:rPr>
          <w:rFonts w:ascii="Barlow" w:hAnsi="Barlow"/>
        </w:rPr>
        <w:t>La deuxième ligne correspond à la mesure de l’entité « Service 1 ».</w:t>
      </w:r>
      <w:r w:rsidRPr="00642CE1">
        <w:rPr>
          <w:rFonts w:ascii="Barlow" w:hAnsi="Barlow"/>
        </w:rPr>
        <w:tab/>
      </w:r>
    </w:p>
    <w:p w14:paraId="0876D3C8" w14:textId="180CF625" w:rsidR="00020D1E" w:rsidRPr="00642CE1" w:rsidRDefault="00020D1E" w:rsidP="00020D1E">
      <w:pPr>
        <w:rPr>
          <w:rFonts w:ascii="Barlow" w:hAnsi="Barlow"/>
        </w:rPr>
      </w:pPr>
    </w:p>
    <w:p w14:paraId="5666C331" w14:textId="67669BB7" w:rsidR="00946EFB" w:rsidRPr="00642CE1" w:rsidRDefault="00946EFB" w:rsidP="00020D1E">
      <w:pPr>
        <w:tabs>
          <w:tab w:val="left" w:pos="10097"/>
        </w:tabs>
        <w:rPr>
          <w:rFonts w:ascii="Barlow" w:hAnsi="Barlow"/>
        </w:rPr>
      </w:pPr>
    </w:p>
    <w:p w14:paraId="167DB168" w14:textId="6670A594" w:rsidR="002B5744" w:rsidRPr="00642CE1" w:rsidRDefault="006706A4" w:rsidP="00020D1E">
      <w:pPr>
        <w:tabs>
          <w:tab w:val="left" w:pos="10097"/>
        </w:tabs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5CED8503" wp14:editId="64016163">
                <wp:simplePos x="0" y="0"/>
                <wp:positionH relativeFrom="column">
                  <wp:posOffset>7642225</wp:posOffset>
                </wp:positionH>
                <wp:positionV relativeFrom="paragraph">
                  <wp:posOffset>-142875</wp:posOffset>
                </wp:positionV>
                <wp:extent cx="1733550" cy="671195"/>
                <wp:effectExtent l="0" t="0" r="19050" b="1460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87312" w14:textId="3783C44B" w:rsidR="00E95BDE" w:rsidRPr="00AC41F0" w:rsidRDefault="00E95BDE" w:rsidP="00267711">
                            <w:pPr>
                              <w:jc w:val="center"/>
                              <w:rPr>
                                <w:rFonts w:ascii="Barlow" w:hAnsi="Barlow"/>
                                <w:color w:val="FF0000"/>
                              </w:rPr>
                            </w:pPr>
                            <w:r w:rsidRPr="00AC41F0">
                              <w:rPr>
                                <w:rFonts w:ascii="Barlow" w:hAnsi="Barlow"/>
                                <w:color w:val="FF0000"/>
                              </w:rPr>
                              <w:t>Ne jamais cliquez sur le bouton « supprimer une mesure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D8503" id="_x0000_s1027" type="#_x0000_t202" style="position:absolute;margin-left:601.75pt;margin-top:-11.25pt;width:136.5pt;height:52.8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" strokecolor="red">
                <v:textbox>
                  <w:txbxContent>
                    <w:p w14:paraId="2D287312" w14:textId="3783C44B" w:rsidR="00E95BDE" w:rsidRPr="00AC41F0" w:rsidRDefault="00E95BDE" w:rsidP="00267711">
                      <w:pPr>
                        <w:jc w:val="center"/>
                        <w:rPr>
                          <w:rFonts w:ascii="Barlow" w:hAnsi="Barlow"/>
                          <w:color w:val="FF0000"/>
                        </w:rPr>
                      </w:pPr>
                      <w:r w:rsidRPr="00AC41F0">
                        <w:rPr>
                          <w:rFonts w:ascii="Barlow" w:hAnsi="Barlow"/>
                          <w:color w:val="FF0000"/>
                        </w:rPr>
                        <w:t>Ne jamais cliquez sur le bouton « supprimer une mesure »</w:t>
                      </w:r>
                    </w:p>
                  </w:txbxContent>
                </v:textbox>
              </v:shape>
            </w:pict>
          </mc:Fallback>
        </mc:AlternateContent>
      </w:r>
    </w:p>
    <w:p w14:paraId="2BE92422" w14:textId="0AFEBAA8" w:rsidR="002B5744" w:rsidRPr="00642CE1" w:rsidRDefault="00C04C29" w:rsidP="00020D1E">
      <w:pPr>
        <w:tabs>
          <w:tab w:val="left" w:pos="10097"/>
        </w:tabs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14F6F6D" wp14:editId="2402089B">
                <wp:simplePos x="0" y="0"/>
                <wp:positionH relativeFrom="column">
                  <wp:posOffset>8930005</wp:posOffset>
                </wp:positionH>
                <wp:positionV relativeFrom="paragraph">
                  <wp:posOffset>188595</wp:posOffset>
                </wp:positionV>
                <wp:extent cx="45719" cy="733425"/>
                <wp:effectExtent l="38100" t="0" r="69215" b="47625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601B5A1" id="Connecteur droit avec flèche 2" o:spid="_x0000_s1026" type="#_x0000_t32" style="position:absolute;margin-left:703.15pt;margin-top:14.85pt;width:3.6pt;height:57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" strokecolor="#008acf [3204]" strokeweight=".5pt">
                <v:stroke endarrow="block" joinstyle="miter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35040" behindDoc="1" locked="0" layoutInCell="1" allowOverlap="1" wp14:anchorId="3648C8EE" wp14:editId="6AC9EDEC">
            <wp:simplePos x="0" y="0"/>
            <wp:positionH relativeFrom="margin">
              <wp:posOffset>-585470</wp:posOffset>
            </wp:positionH>
            <wp:positionV relativeFrom="paragraph">
              <wp:posOffset>316865</wp:posOffset>
            </wp:positionV>
            <wp:extent cx="10213975" cy="2129155"/>
            <wp:effectExtent l="0" t="0" r="0" b="4445"/>
            <wp:wrapNone/>
            <wp:docPr id="233837762" name="Image 26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37762" name="Image 26" descr="Une image contenant texte, capture d’écran, logiciel, Polic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7"/>
                    <a:stretch/>
                  </pic:blipFill>
                  <pic:spPr bwMode="auto">
                    <a:xfrm>
                      <a:off x="0" y="0"/>
                      <a:ext cx="1021397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678A8" w14:textId="63E7E8FD" w:rsidR="00C04C29" w:rsidRPr="00642CE1" w:rsidRDefault="00C04C29" w:rsidP="00020D1E">
      <w:pPr>
        <w:tabs>
          <w:tab w:val="left" w:pos="10097"/>
        </w:tabs>
        <w:rPr>
          <w:rFonts w:ascii="Barlow" w:hAnsi="Barlow"/>
          <w:noProof/>
          <w:lang w:eastAsia="fr-FR"/>
        </w:rPr>
      </w:pPr>
    </w:p>
    <w:p w14:paraId="0AFC12F7" w14:textId="20C6F055" w:rsidR="002B5744" w:rsidRPr="00642CE1" w:rsidRDefault="002B5744" w:rsidP="00020D1E">
      <w:pPr>
        <w:tabs>
          <w:tab w:val="left" w:pos="10097"/>
        </w:tabs>
        <w:rPr>
          <w:rFonts w:ascii="Barlow" w:hAnsi="Barlow"/>
        </w:rPr>
      </w:pPr>
    </w:p>
    <w:p w14:paraId="06D2854A" w14:textId="38AF23A7" w:rsidR="002B5744" w:rsidRPr="00642CE1" w:rsidRDefault="002B5744" w:rsidP="00020D1E">
      <w:pPr>
        <w:tabs>
          <w:tab w:val="left" w:pos="10097"/>
        </w:tabs>
        <w:rPr>
          <w:rFonts w:ascii="Barlow" w:hAnsi="Barlow"/>
        </w:rPr>
      </w:pPr>
    </w:p>
    <w:p w14:paraId="1C2CE584" w14:textId="288EC69D" w:rsidR="00020D1E" w:rsidRPr="00642CE1" w:rsidRDefault="00020D1E" w:rsidP="00020D1E">
      <w:pPr>
        <w:tabs>
          <w:tab w:val="left" w:pos="10097"/>
        </w:tabs>
        <w:rPr>
          <w:rFonts w:ascii="Barlow" w:hAnsi="Barlow"/>
        </w:rPr>
      </w:pPr>
      <w:r w:rsidRPr="00642CE1">
        <w:rPr>
          <w:rFonts w:ascii="Barlow" w:hAnsi="Barlow"/>
        </w:rPr>
        <w:tab/>
      </w:r>
    </w:p>
    <w:p w14:paraId="7F8DE6A3" w14:textId="5E23A57A" w:rsidR="00613826" w:rsidRPr="00642CE1" w:rsidRDefault="00613826" w:rsidP="00613826">
      <w:pPr>
        <w:rPr>
          <w:rFonts w:ascii="Barlow" w:hAnsi="Barlow"/>
        </w:rPr>
      </w:pPr>
    </w:p>
    <w:p w14:paraId="713038BE" w14:textId="612155B2" w:rsidR="00613826" w:rsidRPr="00642CE1" w:rsidRDefault="00613826" w:rsidP="00613826">
      <w:pPr>
        <w:rPr>
          <w:rFonts w:ascii="Barlow" w:hAnsi="Barlow"/>
        </w:rPr>
      </w:pPr>
    </w:p>
    <w:p w14:paraId="5FA2B31D" w14:textId="25403F6C" w:rsidR="00613826" w:rsidRPr="00642CE1" w:rsidRDefault="00C04C29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78F529" wp14:editId="57926ED2">
                <wp:simplePos x="0" y="0"/>
                <wp:positionH relativeFrom="column">
                  <wp:posOffset>8272780</wp:posOffset>
                </wp:positionH>
                <wp:positionV relativeFrom="paragraph">
                  <wp:posOffset>177165</wp:posOffset>
                </wp:positionV>
                <wp:extent cx="264160" cy="1745615"/>
                <wp:effectExtent l="0" t="38100" r="59690" b="26035"/>
                <wp:wrapNone/>
                <wp:docPr id="1693167726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160" cy="1745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C9855C" id="Connecteur droit avec flèche 18" o:spid="_x0000_s1026" type="#_x0000_t32" style="position:absolute;margin-left:651.4pt;margin-top:13.95pt;width:20.8pt;height:137.4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" strokecolor="#a2c037 [3205]" strokeweight=".5pt">
                <v:stroke endarrow="block" joinstyle="miter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00AABA" wp14:editId="5B39D6B2">
                <wp:simplePos x="0" y="0"/>
                <wp:positionH relativeFrom="column">
                  <wp:posOffset>7960360</wp:posOffset>
                </wp:positionH>
                <wp:positionV relativeFrom="paragraph">
                  <wp:posOffset>129540</wp:posOffset>
                </wp:positionV>
                <wp:extent cx="45085" cy="700405"/>
                <wp:effectExtent l="38100" t="38100" r="50165" b="23495"/>
                <wp:wrapNone/>
                <wp:docPr id="1494250672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7004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8CBFED4" id="Connecteur droit avec flèche 18" o:spid="_x0000_s1026" type="#_x0000_t32" style="position:absolute;margin-left:626.8pt;margin-top:10.2pt;width:3.55pt;height:55.1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" strokecolor="#a2c037 [3205]" strokeweight=".5pt">
                <v:stroke endarrow="block" joinstyle="miter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DD1B6F" wp14:editId="650DBDDE">
                <wp:simplePos x="0" y="0"/>
                <wp:positionH relativeFrom="margin">
                  <wp:posOffset>1709420</wp:posOffset>
                </wp:positionH>
                <wp:positionV relativeFrom="paragraph">
                  <wp:posOffset>225425</wp:posOffset>
                </wp:positionV>
                <wp:extent cx="5419725" cy="2672080"/>
                <wp:effectExtent l="0" t="38100" r="66675" b="33020"/>
                <wp:wrapNone/>
                <wp:docPr id="1045145105" name="Connecteur : en 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9725" cy="2672080"/>
                        </a:xfrm>
                        <a:prstGeom prst="bentConnector3">
                          <a:avLst>
                            <a:gd name="adj1" fmla="val 99995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EAD3A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ngle 15" o:spid="_x0000_s1026" type="#_x0000_t34" style="position:absolute;margin-left:134.6pt;margin-top:17.75pt;width:426.75pt;height:210.4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" adj="21599" strokecolor="#a2c037 [3205]" strokeweight=".5pt">
                <v:stroke endarrow="block"/>
                <w10:wrap anchorx="margin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AC9882" wp14:editId="277C9A3F">
                <wp:simplePos x="0" y="0"/>
                <wp:positionH relativeFrom="column">
                  <wp:posOffset>4264025</wp:posOffset>
                </wp:positionH>
                <wp:positionV relativeFrom="paragraph">
                  <wp:posOffset>173990</wp:posOffset>
                </wp:positionV>
                <wp:extent cx="2373630" cy="2103755"/>
                <wp:effectExtent l="0" t="38100" r="83820" b="29845"/>
                <wp:wrapNone/>
                <wp:docPr id="1401667482" name="Connecteur : en 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3630" cy="2103755"/>
                        </a:xfrm>
                        <a:prstGeom prst="bentConnector3">
                          <a:avLst>
                            <a:gd name="adj1" fmla="val 99995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04CC3C" id="Connecteur : en angle 15" o:spid="_x0000_s1026" type="#_x0000_t34" style="position:absolute;margin-left:335.75pt;margin-top:13.7pt;width:186.9pt;height:165.6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" adj="21599" strokecolor="#a2c037 [3205]" strokeweight=".5pt">
                <v:stroke endarrow="block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C94A73" wp14:editId="3EF065C2">
                <wp:simplePos x="0" y="0"/>
                <wp:positionH relativeFrom="column">
                  <wp:posOffset>2881630</wp:posOffset>
                </wp:positionH>
                <wp:positionV relativeFrom="paragraph">
                  <wp:posOffset>250190</wp:posOffset>
                </wp:positionV>
                <wp:extent cx="2567305" cy="1094740"/>
                <wp:effectExtent l="0" t="38100" r="61595" b="29210"/>
                <wp:wrapNone/>
                <wp:docPr id="737097762" name="Connecteur : en 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7305" cy="1094740"/>
                        </a:xfrm>
                        <a:prstGeom prst="bentConnector3">
                          <a:avLst>
                            <a:gd name="adj1" fmla="val 99178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7C55E8D" id="Connecteur : en angle 15" o:spid="_x0000_s1026" type="#_x0000_t34" style="position:absolute;margin-left:226.9pt;margin-top:19.7pt;width:202.15pt;height:86.2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" adj="21422" strokecolor="#a2c037 [3205]" strokeweight=".5pt">
                <v:stroke endarrow="block"/>
              </v:shape>
            </w:pict>
          </mc:Fallback>
        </mc:AlternateContent>
      </w:r>
    </w:p>
    <w:p w14:paraId="4078005D" w14:textId="50B40568" w:rsidR="00613826" w:rsidRPr="00642CE1" w:rsidRDefault="00BF5067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E8965DF" wp14:editId="016E3EA9">
                <wp:simplePos x="0" y="0"/>
                <wp:positionH relativeFrom="rightMargin">
                  <wp:posOffset>293370</wp:posOffset>
                </wp:positionH>
                <wp:positionV relativeFrom="paragraph">
                  <wp:posOffset>325755</wp:posOffset>
                </wp:positionV>
                <wp:extent cx="45719" cy="1417955"/>
                <wp:effectExtent l="76200" t="38100" r="50165" b="10795"/>
                <wp:wrapNone/>
                <wp:docPr id="184067289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4179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F0E2F8" id="Connecteur droit avec flèche 18" o:spid="_x0000_s1026" type="#_x0000_t32" style="position:absolute;margin-left:23.1pt;margin-top:25.65pt;width:3.6pt;height:111.6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" strokecolor="#008acf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60478BE" w14:textId="38889861" w:rsidR="00613826" w:rsidRPr="00642CE1" w:rsidRDefault="00613826" w:rsidP="00613826">
      <w:pPr>
        <w:rPr>
          <w:rFonts w:ascii="Barlow" w:hAnsi="Barlow"/>
        </w:rPr>
      </w:pPr>
    </w:p>
    <w:p w14:paraId="49827170" w14:textId="2EEF15AB" w:rsidR="00613826" w:rsidRPr="00642CE1" w:rsidRDefault="00C04C29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901BE5F" wp14:editId="54EE5DD4">
                <wp:simplePos x="0" y="0"/>
                <wp:positionH relativeFrom="column">
                  <wp:posOffset>7256780</wp:posOffset>
                </wp:positionH>
                <wp:positionV relativeFrom="paragraph">
                  <wp:posOffset>35560</wp:posOffset>
                </wp:positionV>
                <wp:extent cx="957580" cy="478790"/>
                <wp:effectExtent l="0" t="0" r="13970" b="16510"/>
                <wp:wrapSquare wrapText="bothSides"/>
                <wp:docPr id="41759488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E74D4" w14:textId="6C1327CE" w:rsidR="00C95FD8" w:rsidRPr="00DD4841" w:rsidRDefault="00C95FD8" w:rsidP="00C95FD8">
                            <w:pPr>
                              <w:jc w:val="center"/>
                              <w:rPr>
                                <w:rFonts w:ascii="Barlow" w:hAnsi="Barlow"/>
                                <w:color w:val="43A7B7" w:themeColor="accent5"/>
                              </w:rPr>
                            </w:pP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>GENERATION DE L’URL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1BE5F" id="_x0000_s1028" type="#_x0000_t202" style="position:absolute;margin-left:571.4pt;margin-top:2.8pt;width:75.4pt;height:37.7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" strokecolor="#a2c037 [3205]">
                <v:textbox>
                  <w:txbxContent>
                    <w:p w14:paraId="677E74D4" w14:textId="6C1327CE" w:rsidR="00C95FD8" w:rsidRPr="00DD4841" w:rsidRDefault="00C95FD8" w:rsidP="00C95FD8">
                      <w:pPr>
                        <w:jc w:val="center"/>
                        <w:rPr>
                          <w:rFonts w:ascii="Barlow" w:hAnsi="Barlow"/>
                          <w:color w:val="43A7B7" w:themeColor="accent5"/>
                        </w:rPr>
                      </w:pPr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>GENERATION DE L’URL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FEBABB" w14:textId="783546EE" w:rsidR="00613826" w:rsidRPr="00642CE1" w:rsidRDefault="00C04C29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14E1F8D" wp14:editId="4A3DC661">
                <wp:simplePos x="0" y="0"/>
                <wp:positionH relativeFrom="column">
                  <wp:posOffset>-109220</wp:posOffset>
                </wp:positionH>
                <wp:positionV relativeFrom="paragraph">
                  <wp:posOffset>76200</wp:posOffset>
                </wp:positionV>
                <wp:extent cx="2797175" cy="301625"/>
                <wp:effectExtent l="0" t="0" r="22225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1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F2EC0" w14:textId="34E1E700" w:rsidR="005C492B" w:rsidRPr="00DD4841" w:rsidRDefault="005C492B" w:rsidP="005C492B">
                            <w:pPr>
                              <w:jc w:val="right"/>
                              <w:rPr>
                                <w:rFonts w:ascii="Barlow" w:hAnsi="Barlow"/>
                              </w:rPr>
                            </w:pP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>STATUT</w:t>
                            </w: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A2C037" w:themeColor="accent2"/>
                              </w:rPr>
                              <w:t> </w:t>
                            </w:r>
                            <w:r w:rsidRPr="00DD4841">
                              <w:rPr>
                                <w:rFonts w:ascii="Barlow" w:hAnsi="Barlow"/>
                              </w:rPr>
                              <w:t xml:space="preserve">: Vous pouvez clôturer les saisies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E1F8D" id="_x0000_s1029" type="#_x0000_t202" style="position:absolute;margin-left:-8.6pt;margin-top:6pt;width:220.25pt;height:23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" strokecolor="#a2c037 [3205]">
                <v:textbox>
                  <w:txbxContent>
                    <w:p w14:paraId="10FF2EC0" w14:textId="34E1E700" w:rsidR="005C492B" w:rsidRPr="00DD4841" w:rsidRDefault="005C492B" w:rsidP="005C492B">
                      <w:pPr>
                        <w:jc w:val="right"/>
                        <w:rPr>
                          <w:rFonts w:ascii="Barlow" w:hAnsi="Barlow"/>
                        </w:rPr>
                      </w:pPr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>STATUT</w:t>
                      </w:r>
                      <w:r w:rsidRPr="00DD4841">
                        <w:rPr>
                          <w:rFonts w:ascii="Barlow" w:hAnsi="Barlow"/>
                          <w:b/>
                          <w:bCs/>
                          <w:color w:val="A2C037" w:themeColor="accent2"/>
                        </w:rPr>
                        <w:t> </w:t>
                      </w:r>
                      <w:r w:rsidRPr="00DD4841">
                        <w:rPr>
                          <w:rFonts w:ascii="Barlow" w:hAnsi="Barlow"/>
                        </w:rPr>
                        <w:t xml:space="preserve">: Vous pouvez clôturer les saisies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36BB3B" w14:textId="507A0627" w:rsidR="00613826" w:rsidRPr="00642CE1" w:rsidRDefault="00613826" w:rsidP="00613826">
      <w:pPr>
        <w:rPr>
          <w:rFonts w:ascii="Barlow" w:hAnsi="Barlow"/>
        </w:rPr>
      </w:pPr>
    </w:p>
    <w:p w14:paraId="3AB4583A" w14:textId="40EC49BD" w:rsidR="00613826" w:rsidRPr="00642CE1" w:rsidRDefault="00C04C29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606B052" wp14:editId="3479FAC4">
                <wp:simplePos x="0" y="0"/>
                <wp:positionH relativeFrom="column">
                  <wp:posOffset>7291705</wp:posOffset>
                </wp:positionH>
                <wp:positionV relativeFrom="paragraph">
                  <wp:posOffset>198755</wp:posOffset>
                </wp:positionV>
                <wp:extent cx="957580" cy="828675"/>
                <wp:effectExtent l="0" t="0" r="13970" b="28575"/>
                <wp:wrapSquare wrapText="bothSides"/>
                <wp:docPr id="18629864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37495" w14:textId="169E1195" w:rsidR="00C95FD8" w:rsidRPr="00DD4841" w:rsidRDefault="00C95FD8" w:rsidP="00C95FD8">
                            <w:pPr>
                              <w:jc w:val="center"/>
                              <w:rPr>
                                <w:rFonts w:ascii="Barlow" w:hAnsi="Barlow"/>
                                <w:color w:val="43A7B7" w:themeColor="accent5"/>
                              </w:rPr>
                            </w:pP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>AFFICHER LA LSITE DES SAISIES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6B052" id="_x0000_s1030" type="#_x0000_t202" style="position:absolute;margin-left:574.15pt;margin-top:15.65pt;width:75.4pt;height:65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" strokecolor="#a2c037 [3205]">
                <v:textbox>
                  <w:txbxContent>
                    <w:p w14:paraId="71237495" w14:textId="169E1195" w:rsidR="00C95FD8" w:rsidRPr="00DD4841" w:rsidRDefault="00C95FD8" w:rsidP="00C95FD8">
                      <w:pPr>
                        <w:jc w:val="center"/>
                        <w:rPr>
                          <w:rFonts w:ascii="Barlow" w:hAnsi="Barlow"/>
                          <w:color w:val="43A7B7" w:themeColor="accent5"/>
                        </w:rPr>
                      </w:pPr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>AFFICHER LA LSITE DES SAISIES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EA6C7E" w14:textId="0955F031" w:rsidR="00613826" w:rsidRPr="00642CE1" w:rsidRDefault="00C04C29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38CD8967" wp14:editId="72362366">
                <wp:simplePos x="0" y="0"/>
                <wp:positionH relativeFrom="column">
                  <wp:posOffset>-147320</wp:posOffset>
                </wp:positionH>
                <wp:positionV relativeFrom="paragraph">
                  <wp:posOffset>97790</wp:posOffset>
                </wp:positionV>
                <wp:extent cx="4310380" cy="314960"/>
                <wp:effectExtent l="0" t="0" r="13970" b="27940"/>
                <wp:wrapNone/>
                <wp:docPr id="16510187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0380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0B59B" w14:textId="6BE1AF76" w:rsidR="005C492B" w:rsidRPr="00DD4841" w:rsidRDefault="005C492B" w:rsidP="005C492B">
                            <w:pPr>
                              <w:jc w:val="right"/>
                              <w:rPr>
                                <w:rFonts w:ascii="Barlow" w:hAnsi="Barlow"/>
                              </w:rPr>
                            </w:pP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>SAISIE </w:t>
                            </w:r>
                            <w:r w:rsidRPr="00DD4841">
                              <w:rPr>
                                <w:rFonts w:ascii="Barlow" w:hAnsi="Barlow"/>
                              </w:rPr>
                              <w:t xml:space="preserve">: Vous pouvez saisir les </w:t>
                            </w:r>
                            <w:r w:rsidR="004101A6" w:rsidRPr="00DD4841">
                              <w:rPr>
                                <w:rFonts w:ascii="Barlow" w:hAnsi="Barlow"/>
                              </w:rPr>
                              <w:t xml:space="preserve">réponses aux </w:t>
                            </w:r>
                            <w:r w:rsidRPr="00DD4841">
                              <w:rPr>
                                <w:rFonts w:ascii="Barlow" w:hAnsi="Barlow"/>
                              </w:rPr>
                              <w:t>questionnaires papiers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D8967" id="_x0000_s1031" type="#_x0000_t202" style="position:absolute;margin-left:-11.6pt;margin-top:7.7pt;width:339.4pt;height:24.8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" strokecolor="#a2c037 [3205]">
                <v:textbox>
                  <w:txbxContent>
                    <w:p w14:paraId="5120B59B" w14:textId="6BE1AF76" w:rsidR="005C492B" w:rsidRPr="00DD4841" w:rsidRDefault="005C492B" w:rsidP="005C492B">
                      <w:pPr>
                        <w:jc w:val="right"/>
                        <w:rPr>
                          <w:rFonts w:ascii="Barlow" w:hAnsi="Barlow"/>
                        </w:rPr>
                      </w:pPr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>SAISIE </w:t>
                      </w:r>
                      <w:r w:rsidRPr="00DD4841">
                        <w:rPr>
                          <w:rFonts w:ascii="Barlow" w:hAnsi="Barlow"/>
                        </w:rPr>
                        <w:t xml:space="preserve">: Vous pouvez saisir les </w:t>
                      </w:r>
                      <w:r w:rsidR="004101A6" w:rsidRPr="00DD4841">
                        <w:rPr>
                          <w:rFonts w:ascii="Barlow" w:hAnsi="Barlow"/>
                        </w:rPr>
                        <w:t xml:space="preserve">réponses aux </w:t>
                      </w:r>
                      <w:r w:rsidRPr="00DD4841">
                        <w:rPr>
                          <w:rFonts w:ascii="Barlow" w:hAnsi="Barlow"/>
                        </w:rPr>
                        <w:t>questionnaires papiers</w:t>
                      </w:r>
                    </w:p>
                  </w:txbxContent>
                </v:textbox>
              </v:shape>
            </w:pict>
          </mc:Fallback>
        </mc:AlternateContent>
      </w:r>
      <w:r w:rsidR="00BF5067"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5FD9674" wp14:editId="7D667DBB">
                <wp:simplePos x="0" y="0"/>
                <wp:positionH relativeFrom="column">
                  <wp:posOffset>8510905</wp:posOffset>
                </wp:positionH>
                <wp:positionV relativeFrom="paragraph">
                  <wp:posOffset>47625</wp:posOffset>
                </wp:positionV>
                <wp:extent cx="1120775" cy="663575"/>
                <wp:effectExtent l="0" t="0" r="22225" b="22225"/>
                <wp:wrapSquare wrapText="bothSides"/>
                <wp:docPr id="11900786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55542" w14:textId="4D58052F" w:rsidR="00C95FD8" w:rsidRPr="00DD4841" w:rsidRDefault="00C95FD8" w:rsidP="00C95FD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8ACF" w:themeColor="accent1"/>
                              </w:rPr>
                            </w:pP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008ACF" w:themeColor="accent1"/>
                              </w:rPr>
                              <w:t>GENERATION DU RAPPORT DE RESULTATS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D9674" id="_x0000_s1032" type="#_x0000_t202" style="position:absolute;margin-left:670.15pt;margin-top:3.75pt;width:88.25pt;height:52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" strokecolor="#008acf [3204]">
                <v:textbox>
                  <w:txbxContent>
                    <w:p w14:paraId="39055542" w14:textId="4D58052F" w:rsidR="00C95FD8" w:rsidRPr="00DD4841" w:rsidRDefault="00C95FD8" w:rsidP="00C95FD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8ACF" w:themeColor="accent1"/>
                        </w:rPr>
                      </w:pPr>
                      <w:r w:rsidRPr="00DD4841">
                        <w:rPr>
                          <w:rFonts w:ascii="Barlow" w:hAnsi="Barlow"/>
                          <w:b/>
                          <w:bCs/>
                          <w:color w:val="008ACF" w:themeColor="accent1"/>
                        </w:rPr>
                        <w:t>GENERATION DU RAPPORT DE RESULTATS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75A190" w14:textId="1994ED31" w:rsidR="00613826" w:rsidRPr="00642CE1" w:rsidRDefault="00613826" w:rsidP="00613826">
      <w:pPr>
        <w:rPr>
          <w:rFonts w:ascii="Barlow" w:hAnsi="Barlow"/>
        </w:rPr>
      </w:pPr>
    </w:p>
    <w:p w14:paraId="2CF7C924" w14:textId="6392F7D3" w:rsidR="00304973" w:rsidRPr="00642CE1" w:rsidRDefault="00304973" w:rsidP="00613826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1966762D" wp14:editId="48A44504">
                <wp:simplePos x="0" y="0"/>
                <wp:positionH relativeFrom="margin">
                  <wp:posOffset>-213995</wp:posOffset>
                </wp:positionH>
                <wp:positionV relativeFrom="paragraph">
                  <wp:posOffset>180975</wp:posOffset>
                </wp:positionV>
                <wp:extent cx="1939925" cy="282575"/>
                <wp:effectExtent l="0" t="0" r="22225" b="22225"/>
                <wp:wrapNone/>
                <wp:docPr id="9733779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7D0FD" w14:textId="7C4D6393" w:rsidR="00A84999" w:rsidRPr="00DD4841" w:rsidRDefault="00A84999" w:rsidP="00A84999">
                            <w:pPr>
                              <w:jc w:val="right"/>
                              <w:rPr>
                                <w:rFonts w:ascii="Barlow" w:hAnsi="Barlow"/>
                                <w:color w:val="43A7B7" w:themeColor="accent5"/>
                              </w:rPr>
                            </w:pPr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 xml:space="preserve">GENERATION DU </w:t>
                            </w:r>
                            <w:proofErr w:type="spellStart"/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>QRCode</w:t>
                            </w:r>
                            <w:proofErr w:type="spellEnd"/>
                            <w:r w:rsidRPr="00DD4841">
                              <w:rPr>
                                <w:rFonts w:ascii="Barlow" w:hAnsi="Barlow"/>
                                <w:b/>
                                <w:bCs/>
                                <w:color w:val="43A7B7" w:themeColor="accent5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6762D" id="_x0000_s1033" type="#_x0000_t202" style="position:absolute;margin-left:-16.85pt;margin-top:14.25pt;width:152.75pt;height:22.25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" strokecolor="#a2c037 [3205]">
                <v:textbox>
                  <w:txbxContent>
                    <w:p w14:paraId="55D7D0FD" w14:textId="7C4D6393" w:rsidR="00A84999" w:rsidRPr="00DD4841" w:rsidRDefault="00A84999" w:rsidP="00A84999">
                      <w:pPr>
                        <w:jc w:val="right"/>
                        <w:rPr>
                          <w:rFonts w:ascii="Barlow" w:hAnsi="Barlow"/>
                          <w:color w:val="43A7B7" w:themeColor="accent5"/>
                        </w:rPr>
                      </w:pPr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 xml:space="preserve">GENERATION DU </w:t>
                      </w:r>
                      <w:proofErr w:type="spellStart"/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>QRCode</w:t>
                      </w:r>
                      <w:proofErr w:type="spellEnd"/>
                      <w:r w:rsidRPr="00DD4841">
                        <w:rPr>
                          <w:rFonts w:ascii="Barlow" w:hAnsi="Barlow"/>
                          <w:b/>
                          <w:bCs/>
                          <w:color w:val="43A7B7" w:themeColor="accent5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873C3" w14:textId="7897A94C" w:rsidR="00304973" w:rsidRPr="00642CE1" w:rsidRDefault="00304973" w:rsidP="00613826">
      <w:pPr>
        <w:rPr>
          <w:rFonts w:ascii="Barlow" w:hAnsi="Barlow"/>
        </w:rPr>
      </w:pPr>
    </w:p>
    <w:p w14:paraId="240FA649" w14:textId="36439F13" w:rsidR="00304973" w:rsidRPr="00642CE1" w:rsidRDefault="00304973" w:rsidP="00613826">
      <w:pPr>
        <w:rPr>
          <w:rFonts w:ascii="Barlow" w:hAnsi="Barlow"/>
        </w:rPr>
      </w:pPr>
    </w:p>
    <w:p w14:paraId="4F272B1A" w14:textId="0CE90C8B" w:rsidR="00613826" w:rsidRPr="00642CE1" w:rsidRDefault="00613826" w:rsidP="00613826">
      <w:pPr>
        <w:rPr>
          <w:rFonts w:ascii="Barlow" w:hAnsi="Barlow"/>
        </w:rPr>
      </w:pPr>
    </w:p>
    <w:p w14:paraId="5E0CEA5B" w14:textId="6D8EC36E" w:rsidR="00613826" w:rsidRPr="00642CE1" w:rsidRDefault="00C04C29" w:rsidP="00C04C29">
      <w:pPr>
        <w:pStyle w:val="Paragraphedeliste"/>
        <w:numPr>
          <w:ilvl w:val="0"/>
          <w:numId w:val="7"/>
        </w:num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sz w:val="28"/>
          <w:szCs w:val="24"/>
          <w:u w:val="single"/>
        </w:rPr>
        <w:lastRenderedPageBreak/>
        <w:t>Saisir l</w:t>
      </w:r>
      <w:r w:rsidR="006E5F66" w:rsidRPr="00642CE1">
        <w:rPr>
          <w:rFonts w:ascii="Barlow" w:hAnsi="Barlow"/>
          <w:b/>
          <w:bCs/>
          <w:sz w:val="28"/>
          <w:szCs w:val="24"/>
          <w:u w:val="single"/>
        </w:rPr>
        <w:t>es réponses</w:t>
      </w:r>
    </w:p>
    <w:p w14:paraId="7A1F3F94" w14:textId="3D001D3C" w:rsidR="0054363C" w:rsidRPr="00642CE1" w:rsidRDefault="0054363C" w:rsidP="003478F8">
      <w:pPr>
        <w:spacing w:after="120" w:line="240" w:lineRule="auto"/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14560" behindDoc="1" locked="0" layoutInCell="1" allowOverlap="1" wp14:anchorId="343DB78D" wp14:editId="36763C53">
            <wp:simplePos x="0" y="0"/>
            <wp:positionH relativeFrom="column">
              <wp:posOffset>3734435</wp:posOffset>
            </wp:positionH>
            <wp:positionV relativeFrom="paragraph">
              <wp:posOffset>151765</wp:posOffset>
            </wp:positionV>
            <wp:extent cx="1022985" cy="391795"/>
            <wp:effectExtent l="0" t="0" r="5715" b="8255"/>
            <wp:wrapNone/>
            <wp:docPr id="988945749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CE1">
        <w:rPr>
          <w:rFonts w:ascii="Barlow" w:hAnsi="Barlow"/>
        </w:rPr>
        <w:t>Pour saisir les réponses (= « saisies »), plusieurs solutions s’offrent à vous :</w:t>
      </w:r>
    </w:p>
    <w:p w14:paraId="2C6B8B15" w14:textId="07000E32" w:rsidR="0054363C" w:rsidRPr="00642CE1" w:rsidRDefault="0054363C" w:rsidP="003478F8">
      <w:pPr>
        <w:pStyle w:val="Paragraphedeliste"/>
        <w:numPr>
          <w:ilvl w:val="0"/>
          <w:numId w:val="9"/>
        </w:numPr>
        <w:spacing w:after="120" w:line="240" w:lineRule="auto"/>
        <w:rPr>
          <w:rFonts w:ascii="Barlow" w:hAnsi="Barlow"/>
        </w:rPr>
      </w:pPr>
      <w:r w:rsidRPr="00642CE1">
        <w:rPr>
          <w:rFonts w:ascii="Barlow" w:hAnsi="Barlow"/>
          <w:u w:val="single"/>
        </w:rPr>
        <w:t>La saisie à partir de questionnaires papiers</w:t>
      </w:r>
      <w:r w:rsidRPr="00642CE1">
        <w:rPr>
          <w:rFonts w:ascii="Barlow" w:hAnsi="Barlow"/>
        </w:rPr>
        <w:t> : cliquer sur</w:t>
      </w:r>
      <w:r w:rsidR="003478F8" w:rsidRPr="00642CE1">
        <w:rPr>
          <w:rFonts w:ascii="Barlow" w:hAnsi="Barlow"/>
          <w:bCs/>
        </w:rPr>
        <w:t xml:space="preserve">                                 p</w:t>
      </w:r>
      <w:r w:rsidR="003478F8" w:rsidRPr="00642CE1">
        <w:rPr>
          <w:rFonts w:ascii="Barlow" w:hAnsi="Barlow"/>
        </w:rPr>
        <w:t>our ajouter des saisies, une à une, venant de questionnaires papiers</w:t>
      </w:r>
    </w:p>
    <w:p w14:paraId="1C95DB61" w14:textId="4E85E12D" w:rsidR="0054363C" w:rsidRPr="00642CE1" w:rsidRDefault="0054363C" w:rsidP="003478F8">
      <w:pPr>
        <w:spacing w:after="120" w:line="240" w:lineRule="auto"/>
        <w:rPr>
          <w:rFonts w:ascii="Barlow" w:hAnsi="Barlow"/>
          <w:sz w:val="2"/>
        </w:rPr>
      </w:pPr>
    </w:p>
    <w:p w14:paraId="1C5F3977" w14:textId="61FEDAF0" w:rsidR="0054363C" w:rsidRPr="00642CE1" w:rsidRDefault="003478F8" w:rsidP="003478F8">
      <w:pPr>
        <w:pStyle w:val="Paragraphedeliste"/>
        <w:numPr>
          <w:ilvl w:val="0"/>
          <w:numId w:val="8"/>
        </w:numPr>
        <w:spacing w:after="120" w:line="240" w:lineRule="auto"/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15584" behindDoc="1" locked="0" layoutInCell="1" allowOverlap="1" wp14:anchorId="0A9822F8" wp14:editId="732B4896">
            <wp:simplePos x="0" y="0"/>
            <wp:positionH relativeFrom="column">
              <wp:posOffset>6993255</wp:posOffset>
            </wp:positionH>
            <wp:positionV relativeFrom="paragraph">
              <wp:posOffset>82550</wp:posOffset>
            </wp:positionV>
            <wp:extent cx="337185" cy="381000"/>
            <wp:effectExtent l="0" t="0" r="5715" b="0"/>
            <wp:wrapNone/>
            <wp:docPr id="155355760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3C" w:rsidRPr="00642CE1">
        <w:rPr>
          <w:rFonts w:ascii="Barlow" w:hAnsi="Barlow"/>
          <w:u w:val="single"/>
        </w:rPr>
        <w:t>La saisie en ligne</w:t>
      </w:r>
      <w:r w:rsidRPr="00642CE1">
        <w:rPr>
          <w:rFonts w:ascii="Barlow" w:hAnsi="Barlow"/>
        </w:rPr>
        <w:t xml:space="preserve"> : pour accéder aux questionnaires en ligne et saisir les réponses en direct, deux possibilités : </w:t>
      </w:r>
    </w:p>
    <w:p w14:paraId="0526A072" w14:textId="109FEAC9" w:rsidR="00FC0786" w:rsidRPr="00642CE1" w:rsidRDefault="003478F8" w:rsidP="003478F8">
      <w:pPr>
        <w:pStyle w:val="Paragraphedeliste"/>
        <w:numPr>
          <w:ilvl w:val="1"/>
          <w:numId w:val="7"/>
        </w:numPr>
        <w:spacing w:after="120" w:line="240" w:lineRule="auto"/>
        <w:rPr>
          <w:rFonts w:ascii="Barlow" w:hAnsi="Barlow"/>
        </w:rPr>
      </w:pPr>
      <w:r w:rsidRPr="00642CE1">
        <w:rPr>
          <w:rFonts w:ascii="Barlow" w:hAnsi="Barlow"/>
          <w:b/>
          <w:bCs/>
        </w:rPr>
        <w:t xml:space="preserve">Générer et diffuser un </w:t>
      </w:r>
      <w:r w:rsidR="0020064D" w:rsidRPr="00642CE1">
        <w:rPr>
          <w:rFonts w:ascii="Barlow" w:hAnsi="Barlow"/>
          <w:b/>
          <w:bCs/>
        </w:rPr>
        <w:t>« </w:t>
      </w:r>
      <w:r w:rsidR="00FC0786" w:rsidRPr="00642CE1">
        <w:rPr>
          <w:rFonts w:ascii="Barlow" w:hAnsi="Barlow"/>
          <w:b/>
          <w:bCs/>
        </w:rPr>
        <w:t>QR Code »</w:t>
      </w:r>
      <w:r w:rsidR="0020064D" w:rsidRPr="00642CE1">
        <w:rPr>
          <w:rFonts w:ascii="Barlow" w:hAnsi="Barlow"/>
        </w:rPr>
        <w:t> : Pour copier le QR code de la mesure, il suffit de cliquer sur le bouton             dans la ligne de la mesure concernée.</w:t>
      </w:r>
      <w:r w:rsidRPr="00642CE1">
        <w:rPr>
          <w:rFonts w:ascii="Barlow" w:hAnsi="Barlow"/>
        </w:rPr>
        <w:t xml:space="preserve"> </w:t>
      </w:r>
      <w:r w:rsidR="0020064D" w:rsidRPr="00642CE1">
        <w:rPr>
          <w:rFonts w:ascii="Barlow" w:hAnsi="Barlow"/>
        </w:rPr>
        <w:t>Une fois le QR code de la mesure affiché, un clic droit dessus vous permettra de l’enregistrer.</w:t>
      </w:r>
    </w:p>
    <w:p w14:paraId="19B8BCE5" w14:textId="38938141" w:rsidR="0020064D" w:rsidRPr="00642CE1" w:rsidRDefault="0020064D" w:rsidP="003478F8">
      <w:pPr>
        <w:pStyle w:val="Paragraphedeliste"/>
        <w:spacing w:after="0" w:line="240" w:lineRule="auto"/>
        <w:ind w:left="2136"/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inline distT="0" distB="0" distL="0" distR="0" wp14:anchorId="6397BDF0" wp14:editId="4118E7EB">
            <wp:extent cx="2428875" cy="1409399"/>
            <wp:effectExtent l="19050" t="19050" r="9525" b="19685"/>
            <wp:docPr id="49" name="Image 49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Une image contenant texte, capture d’écran&#10;&#10;Description générée automatiquement"/>
                    <pic:cNvPicPr/>
                  </pic:nvPicPr>
                  <pic:blipFill rotWithShape="1">
                    <a:blip r:embed="rId21"/>
                    <a:srcRect l="562" t="2818" r="1623" b="2347"/>
                    <a:stretch/>
                  </pic:blipFill>
                  <pic:spPr bwMode="auto">
                    <a:xfrm>
                      <a:off x="0" y="0"/>
                      <a:ext cx="2481024" cy="143965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95CBB" w14:textId="77777777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1EEA47C8" w14:textId="3C9D502B" w:rsidR="0020064D" w:rsidRPr="00642CE1" w:rsidRDefault="0020064D" w:rsidP="003478F8">
      <w:pPr>
        <w:spacing w:after="0" w:line="240" w:lineRule="auto"/>
        <w:ind w:left="1416"/>
        <w:rPr>
          <w:rFonts w:ascii="Barlow" w:hAnsi="Barlow"/>
          <w:color w:val="0070C0"/>
        </w:rPr>
      </w:pPr>
      <w:r w:rsidRPr="00642CE1">
        <w:rPr>
          <w:rFonts w:ascii="Barlow" w:hAnsi="Barlow"/>
          <w:color w:val="0070C0"/>
        </w:rPr>
        <w:t>Pour diffuser ce QR code, vous pouvez l’insérer dans le corps d’un email que vous adresserez à tous les professionnels concernés par la mesure, ou encore l’imprimer et l’afficher dans les lieux de passage de ces professionnels.</w:t>
      </w:r>
    </w:p>
    <w:p w14:paraId="35E5F867" w14:textId="5AB744DB" w:rsidR="00FC0786" w:rsidRPr="00642CE1" w:rsidRDefault="00FC0786" w:rsidP="003478F8">
      <w:pPr>
        <w:pStyle w:val="Paragraphedeliste"/>
        <w:spacing w:after="0" w:line="240" w:lineRule="auto"/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16608" behindDoc="1" locked="0" layoutInCell="1" allowOverlap="1" wp14:anchorId="2A3C6A0B" wp14:editId="5E8C9714">
            <wp:simplePos x="0" y="0"/>
            <wp:positionH relativeFrom="column">
              <wp:posOffset>6690360</wp:posOffset>
            </wp:positionH>
            <wp:positionV relativeFrom="paragraph">
              <wp:posOffset>106045</wp:posOffset>
            </wp:positionV>
            <wp:extent cx="413385" cy="391795"/>
            <wp:effectExtent l="0" t="0" r="5715" b="8255"/>
            <wp:wrapNone/>
            <wp:docPr id="107625371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06DD0" w14:textId="5643747C" w:rsidR="00FC0786" w:rsidRPr="00642CE1" w:rsidRDefault="003478F8" w:rsidP="003478F8">
      <w:pPr>
        <w:pStyle w:val="Paragraphedeliste"/>
        <w:numPr>
          <w:ilvl w:val="1"/>
          <w:numId w:val="7"/>
        </w:numPr>
        <w:spacing w:after="0" w:line="240" w:lineRule="auto"/>
        <w:rPr>
          <w:rFonts w:ascii="Barlow" w:hAnsi="Barlow"/>
        </w:rPr>
      </w:pPr>
      <w:r w:rsidRPr="00642CE1">
        <w:rPr>
          <w:rFonts w:ascii="Barlow" w:hAnsi="Barlow"/>
          <w:b/>
          <w:bCs/>
        </w:rPr>
        <w:t xml:space="preserve">Générer et diffuser un </w:t>
      </w:r>
      <w:r w:rsidR="00FC0786" w:rsidRPr="00642CE1">
        <w:rPr>
          <w:rFonts w:ascii="Barlow" w:hAnsi="Barlow"/>
          <w:b/>
          <w:bCs/>
        </w:rPr>
        <w:t>« Lien URL »</w:t>
      </w:r>
      <w:r w:rsidR="00FC0786" w:rsidRPr="00642CE1">
        <w:rPr>
          <w:rFonts w:ascii="Barlow" w:hAnsi="Barlow"/>
        </w:rPr>
        <w:t> : Pour copier l’URL de la mesure, il suffit de cliquer sur le bouton              dans la ligne de la mesure concernée</w:t>
      </w:r>
      <w:r w:rsidR="0020064D" w:rsidRPr="00642CE1">
        <w:rPr>
          <w:rFonts w:ascii="Barlow" w:hAnsi="Barlow"/>
        </w:rPr>
        <w:t>.</w:t>
      </w:r>
      <w:r w:rsidR="00FC0786" w:rsidRPr="00642CE1">
        <w:rPr>
          <w:rFonts w:ascii="Barlow" w:hAnsi="Barlow"/>
        </w:rPr>
        <w:t xml:space="preserve"> Un message vous indique alors que l’URL a été correctement copiée :</w:t>
      </w:r>
    </w:p>
    <w:p w14:paraId="028CA395" w14:textId="452224F1" w:rsidR="003478F8" w:rsidRPr="00642CE1" w:rsidRDefault="003478F8" w:rsidP="003478F8">
      <w:pPr>
        <w:tabs>
          <w:tab w:val="left" w:pos="2177"/>
        </w:tabs>
        <w:spacing w:after="0" w:line="240" w:lineRule="auto"/>
        <w:rPr>
          <w:rFonts w:ascii="Barlow" w:eastAsia="Calibri" w:hAnsi="Barlow" w:cs="Times New Roman"/>
          <w:kern w:val="0"/>
          <w14:ligatures w14:val="none"/>
        </w:rPr>
      </w:pPr>
    </w:p>
    <w:p w14:paraId="66E2F00A" w14:textId="0FACB402" w:rsidR="003478F8" w:rsidRPr="00642CE1" w:rsidRDefault="00A549BC" w:rsidP="003478F8">
      <w:pPr>
        <w:spacing w:after="0" w:line="240" w:lineRule="auto"/>
        <w:ind w:left="1416"/>
        <w:rPr>
          <w:rFonts w:ascii="Barlow" w:hAnsi="Barlow"/>
          <w:color w:val="0070C0"/>
        </w:rPr>
      </w:pPr>
      <w:r w:rsidRPr="00642CE1">
        <w:rPr>
          <w:rFonts w:ascii="Barlow" w:hAnsi="Barlow"/>
          <w:noProof/>
          <w:color w:val="0070C0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6ED043EB" wp14:editId="41A7D020">
                <wp:simplePos x="0" y="0"/>
                <wp:positionH relativeFrom="margin">
                  <wp:posOffset>5196205</wp:posOffset>
                </wp:positionH>
                <wp:positionV relativeFrom="paragraph">
                  <wp:posOffset>28575</wp:posOffset>
                </wp:positionV>
                <wp:extent cx="3810000" cy="1404620"/>
                <wp:effectExtent l="0" t="0" r="0" b="190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C4450" w14:textId="77777777" w:rsidR="00A549BC" w:rsidRPr="00AC41F0" w:rsidRDefault="00A549BC">
                            <w:pPr>
                              <w:rPr>
                                <w:rFonts w:ascii="Barlow" w:hAnsi="Barlow"/>
                              </w:rPr>
                            </w:pPr>
                            <w:r w:rsidRPr="00AC41F0">
                              <w:rPr>
                                <w:rFonts w:ascii="Barlow" w:hAnsi="Barlow"/>
                                <w:color w:val="0070C0"/>
                              </w:rPr>
                              <w:t>Une fois l’URL de la mesure copiée, vous pouvez, pour la diffuser, l’adresser par mail à tous les professionnels concernés par cette mesure.</w:t>
                            </w:r>
                            <w:r w:rsidRPr="00AC41F0">
                              <w:rPr>
                                <w:rFonts w:ascii="Barlow" w:hAnsi="Barlow"/>
                              </w:rPr>
                              <w:t xml:space="preserve"> </w:t>
                            </w:r>
                          </w:p>
                          <w:p w14:paraId="2E29AC5C" w14:textId="13FC1C74" w:rsidR="00A549BC" w:rsidRPr="00AC41F0" w:rsidRDefault="00A549BC">
                            <w:pPr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AC41F0">
                              <w:rPr>
                                <w:rFonts w:ascii="Barlow" w:hAnsi="Barlow"/>
                                <w:b/>
                                <w:bCs/>
                                <w:color w:val="FF0000"/>
                              </w:rPr>
                              <w:t>! ATTENTION ! Si vous copiez le lien URL, bien veiller à garder le lien d’origine. Les données ne seront pas prises en compte si le lien est raccourci.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D043EB" id="_x0000_s1034" type="#_x0000_t202" style="position:absolute;left:0;text-align:left;margin-left:409.15pt;margin-top:2.25pt;width:300pt;height:110.6pt;z-index:-251545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" stroked="f">
                <v:textbox style="mso-fit-shape-to-text:t">
                  <w:txbxContent>
                    <w:p w14:paraId="49DC4450" w14:textId="77777777" w:rsidR="00A549BC" w:rsidRPr="00AC41F0" w:rsidRDefault="00A549BC">
                      <w:pPr>
                        <w:rPr>
                          <w:rFonts w:ascii="Barlow" w:hAnsi="Barlow"/>
                        </w:rPr>
                      </w:pPr>
                      <w:r w:rsidRPr="00AC41F0">
                        <w:rPr>
                          <w:rFonts w:ascii="Barlow" w:hAnsi="Barlow"/>
                          <w:color w:val="0070C0"/>
                        </w:rPr>
                        <w:t>Une fois l’URL de la mesure copiée, vous pouvez, pour la diffuser, l’adresser par mail à tous les professionnels concernés par cette mesure.</w:t>
                      </w:r>
                      <w:r w:rsidRPr="00AC41F0">
                        <w:rPr>
                          <w:rFonts w:ascii="Barlow" w:hAnsi="Barlow"/>
                        </w:rPr>
                        <w:t xml:space="preserve"> </w:t>
                      </w:r>
                    </w:p>
                    <w:p w14:paraId="2E29AC5C" w14:textId="13FC1C74" w:rsidR="00A549BC" w:rsidRPr="00AC41F0" w:rsidRDefault="00A549BC">
                      <w:pPr>
                        <w:rPr>
                          <w:rFonts w:ascii="Barlow" w:hAnsi="Barlow"/>
                          <w:b/>
                          <w:bCs/>
                        </w:rPr>
                      </w:pPr>
                      <w:r w:rsidRPr="00AC41F0">
                        <w:rPr>
                          <w:rFonts w:ascii="Barlow" w:hAnsi="Barlow"/>
                          <w:b/>
                          <w:bCs/>
                          <w:color w:val="FF0000"/>
                        </w:rPr>
                        <w:t>! ATTENTION ! Si vous copiez le lien URL, bien veiller à garder le lien d’origine. Les données ne seront pas prises en compte si le lien est raccourci.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17632" behindDoc="1" locked="0" layoutInCell="1" allowOverlap="1" wp14:anchorId="6086A046" wp14:editId="3D268EED">
            <wp:simplePos x="0" y="0"/>
            <wp:positionH relativeFrom="column">
              <wp:posOffset>833755</wp:posOffset>
            </wp:positionH>
            <wp:positionV relativeFrom="paragraph">
              <wp:posOffset>28575</wp:posOffset>
            </wp:positionV>
            <wp:extent cx="3829050" cy="1209675"/>
            <wp:effectExtent l="19050" t="19050" r="19050" b="28575"/>
            <wp:wrapSquare wrapText="bothSides"/>
            <wp:docPr id="45" name="Image 45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Une image contenant texte, capture d’écran, logiciel, Police&#10;&#10;Description générée automatiquement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9" t="5000" r="1449" b="4285"/>
                    <a:stretch/>
                  </pic:blipFill>
                  <pic:spPr bwMode="auto">
                    <a:xfrm>
                      <a:off x="0" y="0"/>
                      <a:ext cx="3829050" cy="12096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B2490" w14:textId="77777777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2F0A6368" w14:textId="77777777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606E4E57" w14:textId="15E30FE1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2B5D2129" w14:textId="47D09785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14E7F689" w14:textId="77777777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741FB5EE" w14:textId="776C4555" w:rsidR="003478F8" w:rsidRPr="00642CE1" w:rsidRDefault="003478F8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4626F397" w14:textId="77777777" w:rsidR="00A549BC" w:rsidRPr="00642CE1" w:rsidRDefault="00A549BC" w:rsidP="003478F8">
      <w:pPr>
        <w:spacing w:after="0" w:line="240" w:lineRule="auto"/>
        <w:ind w:left="1416"/>
        <w:rPr>
          <w:rFonts w:ascii="Barlow" w:hAnsi="Barlow"/>
          <w:color w:val="0070C0"/>
        </w:rPr>
      </w:pPr>
    </w:p>
    <w:p w14:paraId="5749884A" w14:textId="77777777" w:rsidR="00642CE1" w:rsidRDefault="00642CE1" w:rsidP="00642CE1">
      <w:pPr>
        <w:pStyle w:val="Paragraphedeliste"/>
        <w:rPr>
          <w:rFonts w:ascii="Barlow" w:hAnsi="Barlow"/>
          <w:b/>
          <w:bCs/>
          <w:sz w:val="28"/>
          <w:szCs w:val="24"/>
          <w:u w:val="single"/>
        </w:rPr>
      </w:pPr>
    </w:p>
    <w:p w14:paraId="135ADB46" w14:textId="66A4B1E5" w:rsidR="0020064D" w:rsidRPr="00642CE1" w:rsidRDefault="003A5F37" w:rsidP="003A5F37">
      <w:pPr>
        <w:pStyle w:val="Paragraphedeliste"/>
        <w:numPr>
          <w:ilvl w:val="0"/>
          <w:numId w:val="7"/>
        </w:num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sz w:val="28"/>
          <w:szCs w:val="24"/>
          <w:u w:val="single"/>
        </w:rPr>
        <w:lastRenderedPageBreak/>
        <w:t>Générer le</w:t>
      </w:r>
      <w:r w:rsidR="0020064D" w:rsidRPr="00642CE1">
        <w:rPr>
          <w:rFonts w:ascii="Barlow" w:hAnsi="Barlow"/>
          <w:b/>
          <w:bCs/>
          <w:sz w:val="28"/>
          <w:szCs w:val="24"/>
          <w:u w:val="single"/>
        </w:rPr>
        <w:t xml:space="preserve"> rapport de résultats</w:t>
      </w:r>
    </w:p>
    <w:p w14:paraId="02665D3F" w14:textId="23266437" w:rsidR="0020064D" w:rsidRPr="00642CE1" w:rsidRDefault="003A5F37" w:rsidP="003A5F37">
      <w:pPr>
        <w:tabs>
          <w:tab w:val="left" w:pos="960"/>
        </w:tabs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37088" behindDoc="1" locked="0" layoutInCell="1" allowOverlap="1" wp14:anchorId="2B4596F4" wp14:editId="5FB95511">
            <wp:simplePos x="0" y="0"/>
            <wp:positionH relativeFrom="margin">
              <wp:posOffset>-4445</wp:posOffset>
            </wp:positionH>
            <wp:positionV relativeFrom="paragraph">
              <wp:posOffset>136525</wp:posOffset>
            </wp:positionV>
            <wp:extent cx="8585200" cy="1788795"/>
            <wp:effectExtent l="0" t="0" r="6350" b="1905"/>
            <wp:wrapNone/>
            <wp:docPr id="1512471601" name="Image 26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37762" name="Image 26" descr="Une image contenant texte, capture d’écran, logiciel, Polic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4"/>
                    <a:stretch/>
                  </pic:blipFill>
                  <pic:spPr bwMode="auto">
                    <a:xfrm>
                      <a:off x="0" y="0"/>
                      <a:ext cx="858520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CE1">
        <w:rPr>
          <w:rFonts w:ascii="Barlow" w:hAnsi="Barlow"/>
        </w:rPr>
        <w:tab/>
      </w:r>
    </w:p>
    <w:p w14:paraId="147D0F57" w14:textId="21B4FDBF" w:rsidR="0020064D" w:rsidRPr="00642CE1" w:rsidRDefault="0020064D" w:rsidP="0020064D">
      <w:pPr>
        <w:rPr>
          <w:rFonts w:ascii="Barlow" w:hAnsi="Barlow"/>
        </w:rPr>
      </w:pPr>
    </w:p>
    <w:p w14:paraId="62BDF026" w14:textId="79F2100C" w:rsidR="0020064D" w:rsidRPr="00642CE1" w:rsidRDefault="0020064D" w:rsidP="0020064D">
      <w:pPr>
        <w:rPr>
          <w:rFonts w:ascii="Barlow" w:hAnsi="Barlow"/>
        </w:rPr>
      </w:pPr>
    </w:p>
    <w:p w14:paraId="0733A84F" w14:textId="681725B3" w:rsidR="0020064D" w:rsidRPr="00642CE1" w:rsidRDefault="0020064D" w:rsidP="0020064D">
      <w:pPr>
        <w:rPr>
          <w:rFonts w:ascii="Barlow" w:hAnsi="Barlow"/>
        </w:rPr>
      </w:pPr>
    </w:p>
    <w:p w14:paraId="3B38ACB3" w14:textId="77777777" w:rsidR="0020064D" w:rsidRPr="00642CE1" w:rsidRDefault="0020064D" w:rsidP="0020064D">
      <w:pPr>
        <w:rPr>
          <w:rFonts w:ascii="Barlow" w:hAnsi="Barlow"/>
        </w:rPr>
      </w:pPr>
    </w:p>
    <w:p w14:paraId="062A835E" w14:textId="6A204EAD" w:rsidR="0020064D" w:rsidRPr="00642CE1" w:rsidRDefault="00503C7F" w:rsidP="0020064D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4B023B" wp14:editId="7E899793">
                <wp:simplePos x="0" y="0"/>
                <wp:positionH relativeFrom="column">
                  <wp:posOffset>7870190</wp:posOffset>
                </wp:positionH>
                <wp:positionV relativeFrom="paragraph">
                  <wp:posOffset>31115</wp:posOffset>
                </wp:positionV>
                <wp:extent cx="674914" cy="293915"/>
                <wp:effectExtent l="19050" t="19050" r="30480" b="30480"/>
                <wp:wrapNone/>
                <wp:docPr id="1250391493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914" cy="29391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4FA6FB9C" id="Rectangle : coins arrondis 23" o:spid="_x0000_s1026" style="position:absolute;margin-left:619.7pt;margin-top:2.45pt;width:53.15pt;height:23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" filled="f" strokecolor="#43a7b7 [3208]" strokeweight="4.5pt">
                <v:stroke joinstyle="miter"/>
              </v:roundrect>
            </w:pict>
          </mc:Fallback>
        </mc:AlternateContent>
      </w:r>
    </w:p>
    <w:p w14:paraId="65D34007" w14:textId="7477455F" w:rsidR="0020064D" w:rsidRPr="00642CE1" w:rsidRDefault="00503C7F" w:rsidP="0020064D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F781E68" wp14:editId="7F88E9A5">
                <wp:simplePos x="0" y="0"/>
                <wp:positionH relativeFrom="column">
                  <wp:posOffset>8074025</wp:posOffset>
                </wp:positionH>
                <wp:positionV relativeFrom="paragraph">
                  <wp:posOffset>69850</wp:posOffset>
                </wp:positionV>
                <wp:extent cx="282575" cy="381000"/>
                <wp:effectExtent l="19050" t="19050" r="22225" b="19050"/>
                <wp:wrapNone/>
                <wp:docPr id="2034626539" name="Flèche : ha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381000"/>
                        </a:xfrm>
                        <a:prstGeom prst="upArrow">
                          <a:avLst>
                            <a:gd name="adj1" fmla="val 26886"/>
                            <a:gd name="adj2" fmla="val 5000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1622DB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 : haut 24" o:spid="_x0000_s1026" type="#_x0000_t68" style="position:absolute;margin-left:635.75pt;margin-top:5.5pt;width:22.25pt;height:30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" adj="8010,7896" filled="f" strokecolor="#43a7b7 [3208]" strokeweight="1pt"/>
            </w:pict>
          </mc:Fallback>
        </mc:AlternateContent>
      </w:r>
    </w:p>
    <w:p w14:paraId="29A2A12E" w14:textId="77777777" w:rsidR="0020064D" w:rsidRPr="00642CE1" w:rsidRDefault="0020064D" w:rsidP="0020064D">
      <w:pPr>
        <w:rPr>
          <w:rFonts w:ascii="Barlow" w:hAnsi="Barlow"/>
        </w:rPr>
      </w:pPr>
    </w:p>
    <w:p w14:paraId="3BED917D" w14:textId="77777777" w:rsidR="0020064D" w:rsidRPr="00642CE1" w:rsidRDefault="0020064D" w:rsidP="0020064D">
      <w:pPr>
        <w:rPr>
          <w:rFonts w:ascii="Barlow" w:hAnsi="Barlow"/>
        </w:rPr>
      </w:pPr>
    </w:p>
    <w:p w14:paraId="437E42BC" w14:textId="14E200AF" w:rsidR="0020064D" w:rsidRPr="00642CE1" w:rsidRDefault="00927787" w:rsidP="0020064D">
      <w:pPr>
        <w:rPr>
          <w:rFonts w:ascii="Barlow" w:hAnsi="Barlow"/>
        </w:rPr>
      </w:pPr>
      <w:r w:rsidRPr="00642CE1">
        <w:rPr>
          <w:rFonts w:ascii="Barlow" w:hAnsi="Barlow"/>
          <w:noProof/>
          <w:lang w:eastAsia="fr-FR"/>
        </w:rPr>
        <w:drawing>
          <wp:anchor distT="0" distB="0" distL="114300" distR="114300" simplePos="0" relativeHeight="251722752" behindDoc="0" locked="0" layoutInCell="1" allowOverlap="1" wp14:anchorId="52730F65" wp14:editId="427859E6">
            <wp:simplePos x="0" y="0"/>
            <wp:positionH relativeFrom="column">
              <wp:posOffset>5464810</wp:posOffset>
            </wp:positionH>
            <wp:positionV relativeFrom="paragraph">
              <wp:posOffset>224155</wp:posOffset>
            </wp:positionV>
            <wp:extent cx="742950" cy="314325"/>
            <wp:effectExtent l="0" t="0" r="0" b="9525"/>
            <wp:wrapNone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BDB38" w14:textId="58E6C692" w:rsidR="0020064D" w:rsidRPr="00642CE1" w:rsidRDefault="003A5F37" w:rsidP="0020064D">
      <w:pPr>
        <w:rPr>
          <w:rFonts w:ascii="Barlow" w:hAnsi="Barlow"/>
        </w:rPr>
      </w:pPr>
      <w:r w:rsidRPr="00642CE1">
        <w:rPr>
          <w:rFonts w:ascii="Barlow" w:hAnsi="Barlow"/>
        </w:rPr>
        <w:t>Pour</w:t>
      </w:r>
      <w:r w:rsidR="0020064D" w:rsidRPr="00642CE1">
        <w:rPr>
          <w:rFonts w:ascii="Barlow" w:hAnsi="Barlow"/>
        </w:rPr>
        <w:t xml:space="preserve"> générer le rapport de résultats d’une mesure donnée, il vous suffit de cliquer sur le bouton</w:t>
      </w:r>
      <w:r w:rsidR="00927787" w:rsidRPr="00642CE1">
        <w:rPr>
          <w:rFonts w:ascii="Barlow" w:hAnsi="Barlow"/>
        </w:rPr>
        <w:t xml:space="preserve">                        </w:t>
      </w:r>
      <w:r w:rsidR="0020064D" w:rsidRPr="00642CE1">
        <w:rPr>
          <w:rFonts w:ascii="Barlow" w:hAnsi="Barlow"/>
        </w:rPr>
        <w:t xml:space="preserve"> dans la ligne de la mesure concernée</w:t>
      </w:r>
      <w:r w:rsidR="00927787" w:rsidRPr="00642CE1">
        <w:rPr>
          <w:rFonts w:ascii="Barlow" w:hAnsi="Barlow"/>
        </w:rPr>
        <w:t>.</w:t>
      </w:r>
    </w:p>
    <w:p w14:paraId="311A33B7" w14:textId="513B6410" w:rsidR="0020064D" w:rsidRPr="00642CE1" w:rsidRDefault="0020064D" w:rsidP="00510C8C">
      <w:pPr>
        <w:rPr>
          <w:rFonts w:ascii="Barlow" w:hAnsi="Barlow"/>
        </w:rPr>
      </w:pPr>
      <w:r w:rsidRPr="00642CE1">
        <w:rPr>
          <w:rFonts w:ascii="Barlow" w:hAnsi="Barlow"/>
        </w:rPr>
        <w:t>Après quelques secondes, le rapport de résultats au format PDF s’ouvre dans un nouvel onglet du navigateur.</w:t>
      </w:r>
    </w:p>
    <w:p w14:paraId="6ECA277C" w14:textId="5C59B6F5" w:rsidR="00510C8C" w:rsidRPr="00642CE1" w:rsidRDefault="00510C8C">
      <w:pPr>
        <w:rPr>
          <w:rFonts w:ascii="Barlow" w:hAnsi="Barlow"/>
        </w:rPr>
      </w:pPr>
      <w:r w:rsidRPr="00642CE1">
        <w:rPr>
          <w:rFonts w:ascii="Barlow" w:hAnsi="Barlow"/>
        </w:rPr>
        <w:br w:type="page"/>
      </w:r>
    </w:p>
    <w:p w14:paraId="714D7297" w14:textId="5B410870" w:rsidR="00510C8C" w:rsidRPr="00642CE1" w:rsidRDefault="00510C8C">
      <w:pPr>
        <w:rPr>
          <w:rFonts w:ascii="Barlow" w:hAnsi="Barlow"/>
        </w:rPr>
      </w:pPr>
    </w:p>
    <w:p w14:paraId="78CCB908" w14:textId="30E6F501" w:rsidR="00510C8C" w:rsidRPr="00642CE1" w:rsidRDefault="00510C8C" w:rsidP="00510C8C">
      <w:pPr>
        <w:pStyle w:val="Paragraphedeliste"/>
        <w:numPr>
          <w:ilvl w:val="0"/>
          <w:numId w:val="7"/>
        </w:num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sz w:val="28"/>
          <w:szCs w:val="24"/>
          <w:u w:val="single"/>
        </w:rPr>
        <w:t xml:space="preserve">Générer le rapport </w:t>
      </w:r>
      <w:r w:rsidR="006E31E1" w:rsidRPr="00642CE1">
        <w:rPr>
          <w:rFonts w:ascii="Barlow" w:hAnsi="Barlow"/>
          <w:b/>
          <w:bCs/>
          <w:sz w:val="28"/>
          <w:szCs w:val="24"/>
          <w:u w:val="single"/>
        </w:rPr>
        <w:t>comparatif</w:t>
      </w:r>
    </w:p>
    <w:p w14:paraId="0ADA4F6A" w14:textId="69DBF43E" w:rsidR="006E31E1" w:rsidRPr="00642CE1" w:rsidRDefault="00741475" w:rsidP="006E31E1">
      <w:pPr>
        <w:rPr>
          <w:rFonts w:ascii="Barlow" w:hAnsi="Barlow"/>
        </w:rPr>
      </w:pPr>
      <w:r w:rsidRPr="00642CE1">
        <w:rPr>
          <w:rFonts w:ascii="Barlow" w:hAnsi="Barlow"/>
        </w:rPr>
        <w:t xml:space="preserve">Si vous avez </w:t>
      </w:r>
      <w:r w:rsidR="00BB1518" w:rsidRPr="00642CE1">
        <w:rPr>
          <w:rFonts w:ascii="Barlow" w:hAnsi="Barlow"/>
        </w:rPr>
        <w:t>réalisé</w:t>
      </w:r>
      <w:r w:rsidRPr="00642CE1">
        <w:rPr>
          <w:rFonts w:ascii="Barlow" w:hAnsi="Barlow"/>
        </w:rPr>
        <w:t xml:space="preserve"> la campagne « Choisir avec soins » en 2024/2025, vous allez pouvoir comparer vos résultats</w:t>
      </w:r>
      <w:r w:rsidR="00BB1518" w:rsidRPr="00642CE1">
        <w:rPr>
          <w:rFonts w:ascii="Barlow" w:hAnsi="Barlow"/>
        </w:rPr>
        <w:t>.</w:t>
      </w:r>
    </w:p>
    <w:p w14:paraId="4FAC0935" w14:textId="366E1B21" w:rsidR="00DE42FD" w:rsidRPr="00642CE1" w:rsidRDefault="00DE42FD" w:rsidP="006E31E1">
      <w:pPr>
        <w:rPr>
          <w:rFonts w:ascii="Barlow" w:hAnsi="Barlow"/>
        </w:rPr>
      </w:pPr>
      <w:r w:rsidRPr="00642CE1">
        <w:rPr>
          <w:rFonts w:ascii="Barlow" w:hAnsi="Barlow"/>
        </w:rPr>
        <w:t>Cliquez sur « Liste des mesures » en haut du menu</w:t>
      </w:r>
    </w:p>
    <w:p w14:paraId="17C532B2" w14:textId="026E8F6E" w:rsidR="00DE42FD" w:rsidRPr="00642CE1" w:rsidRDefault="00DE42FD" w:rsidP="006E31E1">
      <w:p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b/>
          <w:bCs/>
          <w:noProof/>
          <w:sz w:val="28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52146A8" wp14:editId="469E7497">
                <wp:simplePos x="0" y="0"/>
                <wp:positionH relativeFrom="column">
                  <wp:posOffset>-440690</wp:posOffset>
                </wp:positionH>
                <wp:positionV relativeFrom="paragraph">
                  <wp:posOffset>109856</wp:posOffset>
                </wp:positionV>
                <wp:extent cx="1467802" cy="282575"/>
                <wp:effectExtent l="0" t="19050" r="37465" b="41275"/>
                <wp:wrapNone/>
                <wp:docPr id="1956839471" name="Grou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7802" cy="282575"/>
                          <a:chOff x="0" y="0"/>
                          <a:chExt cx="1467802" cy="282575"/>
                        </a:xfrm>
                      </wpg:grpSpPr>
                      <wps:wsp>
                        <wps:cNvPr id="822249087" name="Rectangle : coins arrondis 23"/>
                        <wps:cNvSpPr/>
                        <wps:spPr>
                          <a:xfrm rot="5400000">
                            <a:off x="1103312" y="-153987"/>
                            <a:ext cx="186690" cy="542290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462738" name="Flèche : haut 24"/>
                        <wps:cNvSpPr/>
                        <wps:spPr>
                          <a:xfrm rot="5400000">
                            <a:off x="49212" y="-49212"/>
                            <a:ext cx="282575" cy="381000"/>
                          </a:xfrm>
                          <a:prstGeom prst="upArrow">
                            <a:avLst>
                              <a:gd name="adj1" fmla="val 26886"/>
                              <a:gd name="adj2" fmla="val 50000"/>
                            </a:avLst>
                          </a:prstGeom>
                          <a:noFill/>
                          <a:ln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EDE864E" id="Groupe 24" o:spid="_x0000_s1026" style="position:absolute;margin-left:-34.7pt;margin-top:8.65pt;width:115.55pt;height:22.25pt;z-index:251756544" coordsize="14678,2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">
                <v:roundrect id="Rectangle : coins arrondis 23" o:spid="_x0000_s1027" style="position:absolute;left:11033;top:-1540;width:1867;height:5423;rotation: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" filled="f" strokecolor="#43a7b7 [3208]" strokeweight="4.5pt">
                  <v:stroke joinstyle="miter"/>
                </v:roundrect>
                <v:shape id="Flèche : haut 24" o:spid="_x0000_s1028" type="#_x0000_t68" style="position:absolute;left:492;top:-492;width:2825;height:381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" adj="8010,7896" filled="f" strokecolor="#43a7b7 [3208]" strokeweight="1pt"/>
              </v:group>
            </w:pict>
          </mc:Fallback>
        </mc:AlternateContent>
      </w:r>
      <w:r w:rsidRPr="00642CE1">
        <w:rPr>
          <w:rFonts w:ascii="Barlow" w:hAnsi="Barlow"/>
          <w:b/>
          <w:bCs/>
          <w:noProof/>
          <w:sz w:val="28"/>
          <w:szCs w:val="24"/>
          <w:u w:val="single"/>
        </w:rPr>
        <w:drawing>
          <wp:anchor distT="0" distB="0" distL="114300" distR="114300" simplePos="0" relativeHeight="251758592" behindDoc="1" locked="0" layoutInCell="1" allowOverlap="1" wp14:anchorId="033EEEAB" wp14:editId="12E3C6C7">
            <wp:simplePos x="0" y="0"/>
            <wp:positionH relativeFrom="margin">
              <wp:posOffset>-635</wp:posOffset>
            </wp:positionH>
            <wp:positionV relativeFrom="paragraph">
              <wp:posOffset>87630</wp:posOffset>
            </wp:positionV>
            <wp:extent cx="8892540" cy="833120"/>
            <wp:effectExtent l="0" t="0" r="3810" b="5080"/>
            <wp:wrapNone/>
            <wp:docPr id="4659678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67804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CC03D" w14:textId="76A9DA21" w:rsidR="006706A4" w:rsidRPr="00642CE1" w:rsidRDefault="00BC78E0" w:rsidP="006706A4">
      <w:pPr>
        <w:rPr>
          <w:rFonts w:ascii="Barlow" w:hAnsi="Barlow"/>
          <w:b/>
          <w:bCs/>
          <w:sz w:val="28"/>
          <w:szCs w:val="24"/>
          <w:u w:val="single"/>
        </w:rPr>
      </w:pPr>
      <w:r w:rsidRPr="00642CE1">
        <w:rPr>
          <w:rFonts w:ascii="Barlow" w:hAnsi="Barlow"/>
          <w:noProof/>
        </w:rPr>
        <w:drawing>
          <wp:anchor distT="0" distB="0" distL="114300" distR="114300" simplePos="0" relativeHeight="251757568" behindDoc="1" locked="0" layoutInCell="1" allowOverlap="1" wp14:anchorId="4A68230E" wp14:editId="2D787A49">
            <wp:simplePos x="0" y="0"/>
            <wp:positionH relativeFrom="column">
              <wp:posOffset>4251325</wp:posOffset>
            </wp:positionH>
            <wp:positionV relativeFrom="paragraph">
              <wp:posOffset>286385</wp:posOffset>
            </wp:positionV>
            <wp:extent cx="1009650" cy="285750"/>
            <wp:effectExtent l="0" t="0" r="0" b="0"/>
            <wp:wrapNone/>
            <wp:docPr id="9711770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77073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D1F9D" w14:textId="2C47E73D" w:rsidR="00CD5B70" w:rsidRPr="00642CE1" w:rsidRDefault="00CD5B70" w:rsidP="006706A4">
      <w:pPr>
        <w:rPr>
          <w:rFonts w:ascii="Barlow" w:hAnsi="Barlow"/>
        </w:rPr>
      </w:pPr>
    </w:p>
    <w:p w14:paraId="12AAF8B2" w14:textId="333FC8C2" w:rsidR="00247DF9" w:rsidRPr="00642CE1" w:rsidRDefault="00247DF9" w:rsidP="006706A4">
      <w:pPr>
        <w:rPr>
          <w:rFonts w:ascii="Barlow" w:hAnsi="Barlow"/>
        </w:rPr>
      </w:pPr>
    </w:p>
    <w:p w14:paraId="3BB81A72" w14:textId="56A26D44" w:rsidR="00247DF9" w:rsidRPr="00642CE1" w:rsidRDefault="00247DF9" w:rsidP="006706A4">
      <w:pPr>
        <w:rPr>
          <w:rFonts w:ascii="Barlow" w:hAnsi="Barlow"/>
        </w:rPr>
      </w:pPr>
    </w:p>
    <w:p w14:paraId="1BE3E424" w14:textId="5D7EDCA2" w:rsidR="00247DF9" w:rsidRPr="00642CE1" w:rsidRDefault="00247DF9" w:rsidP="006706A4">
      <w:pPr>
        <w:rPr>
          <w:rFonts w:ascii="Barlow" w:hAnsi="Barlow"/>
        </w:rPr>
      </w:pPr>
      <w:r w:rsidRPr="00642CE1">
        <w:rPr>
          <w:rFonts w:ascii="Barlow" w:hAnsi="Barlow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70FC9E6" wp14:editId="5F5AC24A">
                <wp:simplePos x="0" y="0"/>
                <wp:positionH relativeFrom="column">
                  <wp:posOffset>6732905</wp:posOffset>
                </wp:positionH>
                <wp:positionV relativeFrom="paragraph">
                  <wp:posOffset>107315</wp:posOffset>
                </wp:positionV>
                <wp:extent cx="282575" cy="381000"/>
                <wp:effectExtent l="19050" t="0" r="22225" b="38100"/>
                <wp:wrapNone/>
                <wp:docPr id="370718186" name="Flèche : ha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82575" cy="381000"/>
                        </a:xfrm>
                        <a:prstGeom prst="upArrow">
                          <a:avLst>
                            <a:gd name="adj1" fmla="val 26886"/>
                            <a:gd name="adj2" fmla="val 5000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2CAD88" id="Flèche : haut 24" o:spid="_x0000_s1026" type="#_x0000_t68" style="position:absolute;margin-left:530.15pt;margin-top:8.45pt;width:22.25pt;height:30pt;rotation:180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" adj="8010,7896" filled="f" strokecolor="#43a7b7 [3208]" strokeweight="1pt"/>
            </w:pict>
          </mc:Fallback>
        </mc:AlternateContent>
      </w:r>
    </w:p>
    <w:p w14:paraId="5EEF491F" w14:textId="0B306632" w:rsidR="00CD5B70" w:rsidRPr="00642CE1" w:rsidRDefault="00247DF9" w:rsidP="006706A4">
      <w:pPr>
        <w:rPr>
          <w:rFonts w:ascii="Barlow" w:hAnsi="Barlow"/>
        </w:rPr>
      </w:pPr>
      <w:r w:rsidRPr="00642CE1">
        <w:rPr>
          <w:rFonts w:ascii="Barlow" w:hAnsi="Barlow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10F774A" wp14:editId="751A88CC">
                <wp:simplePos x="0" y="0"/>
                <wp:positionH relativeFrom="column">
                  <wp:posOffset>6796724</wp:posOffset>
                </wp:positionH>
                <wp:positionV relativeFrom="paragraph">
                  <wp:posOffset>143828</wp:posOffset>
                </wp:positionV>
                <wp:extent cx="186650" cy="542290"/>
                <wp:effectExtent l="0" t="0" r="0" b="0"/>
                <wp:wrapNone/>
                <wp:docPr id="866803972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6650" cy="5422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57DB6188" id="Rectangle : coins arrondis 23" o:spid="_x0000_s1026" style="position:absolute;margin-left:535.2pt;margin-top:11.35pt;width:14.7pt;height:42.7pt;rotation:90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" filled="f" strokecolor="#43a7b7 [3208]" strokeweight="4.5pt">
                <v:stroke joinstyle="miter"/>
              </v:roundrect>
            </w:pict>
          </mc:Fallback>
        </mc:AlternateContent>
      </w:r>
    </w:p>
    <w:p w14:paraId="137C9574" w14:textId="02D8C3C7" w:rsidR="00F924BB" w:rsidRPr="00642CE1" w:rsidRDefault="00F924BB" w:rsidP="006706A4">
      <w:pPr>
        <w:rPr>
          <w:rFonts w:ascii="Barlow" w:hAnsi="Barlow"/>
        </w:rPr>
      </w:pPr>
      <w:r w:rsidRPr="00642CE1">
        <w:rPr>
          <w:rFonts w:ascii="Barlow" w:hAnsi="Barlow"/>
          <w:noProof/>
        </w:rPr>
        <w:drawing>
          <wp:anchor distT="0" distB="0" distL="114300" distR="114300" simplePos="0" relativeHeight="251760640" behindDoc="1" locked="0" layoutInCell="1" allowOverlap="1" wp14:anchorId="449180B7" wp14:editId="048C99A5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8892540" cy="897255"/>
            <wp:effectExtent l="0" t="0" r="3810" b="0"/>
            <wp:wrapNone/>
            <wp:docPr id="4660054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05404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60640" w14:textId="6837CB21" w:rsidR="00F924BB" w:rsidRPr="00642CE1" w:rsidRDefault="00247DF9" w:rsidP="006706A4">
      <w:pPr>
        <w:rPr>
          <w:rFonts w:ascii="Barlow" w:hAnsi="Barlow"/>
        </w:rPr>
      </w:pPr>
      <w:r w:rsidRPr="00642CE1">
        <w:rPr>
          <w:rFonts w:ascii="Barlow" w:hAnsi="Barlow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03DF55" wp14:editId="242A18D0">
                <wp:simplePos x="0" y="0"/>
                <wp:positionH relativeFrom="column">
                  <wp:posOffset>-370523</wp:posOffset>
                </wp:positionH>
                <wp:positionV relativeFrom="paragraph">
                  <wp:posOffset>288926</wp:posOffset>
                </wp:positionV>
                <wp:extent cx="282575" cy="381000"/>
                <wp:effectExtent l="7938" t="11112" r="0" b="30163"/>
                <wp:wrapNone/>
                <wp:docPr id="301527864" name="Flèche : ha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2575" cy="381000"/>
                        </a:xfrm>
                        <a:prstGeom prst="upArrow">
                          <a:avLst>
                            <a:gd name="adj1" fmla="val 26886"/>
                            <a:gd name="adj2" fmla="val 5000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F4AC3B5" id="Flèche : haut 24" o:spid="_x0000_s1026" type="#_x0000_t68" style="position:absolute;margin-left:-29.2pt;margin-top:22.75pt;width:22.25pt;height:30pt;rotation:90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" adj="8010,7896" filled="f" strokecolor="#43a7b7 [3208]" strokeweight="1pt"/>
            </w:pict>
          </mc:Fallback>
        </mc:AlternateContent>
      </w:r>
      <w:r w:rsidRPr="00642CE1">
        <w:rPr>
          <w:rFonts w:ascii="Barlow" w:hAnsi="Barlow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29D02E8" wp14:editId="38F517B7">
                <wp:simplePos x="0" y="0"/>
                <wp:positionH relativeFrom="column">
                  <wp:posOffset>50800</wp:posOffset>
                </wp:positionH>
                <wp:positionV relativeFrom="paragraph">
                  <wp:posOffset>172720</wp:posOffset>
                </wp:positionV>
                <wp:extent cx="186690" cy="542290"/>
                <wp:effectExtent l="19050" t="19050" r="41910" b="29210"/>
                <wp:wrapNone/>
                <wp:docPr id="438456554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5422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33299A6D" id="Rectangle : coins arrondis 23" o:spid="_x0000_s1026" style="position:absolute;margin-left:4pt;margin-top:13.6pt;width:14.7pt;height:42.7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" filled="f" strokecolor="#43a7b7 [3208]" strokeweight="4.5pt">
                <v:stroke joinstyle="miter"/>
              </v:roundrect>
            </w:pict>
          </mc:Fallback>
        </mc:AlternateContent>
      </w:r>
    </w:p>
    <w:p w14:paraId="565F7E4A" w14:textId="0584AE98" w:rsidR="00F924BB" w:rsidRPr="00642CE1" w:rsidRDefault="00F924BB" w:rsidP="006706A4">
      <w:pPr>
        <w:rPr>
          <w:rFonts w:ascii="Barlow" w:hAnsi="Barlow"/>
        </w:rPr>
      </w:pPr>
    </w:p>
    <w:p w14:paraId="545ADECA" w14:textId="5C25B0A7" w:rsidR="00F924BB" w:rsidRPr="00642CE1" w:rsidRDefault="00F924BB" w:rsidP="006706A4">
      <w:pPr>
        <w:rPr>
          <w:rFonts w:ascii="Barlow" w:hAnsi="Barlow"/>
        </w:rPr>
      </w:pPr>
      <w:r w:rsidRPr="00642CE1">
        <w:rPr>
          <w:rFonts w:ascii="Barlow" w:hAnsi="Barlow"/>
          <w:noProof/>
        </w:rPr>
        <w:drawing>
          <wp:anchor distT="0" distB="0" distL="114300" distR="114300" simplePos="0" relativeHeight="251759616" behindDoc="1" locked="0" layoutInCell="1" allowOverlap="1" wp14:anchorId="04A29B0E" wp14:editId="1E375308">
            <wp:simplePos x="0" y="0"/>
            <wp:positionH relativeFrom="column">
              <wp:posOffset>4495165</wp:posOffset>
            </wp:positionH>
            <wp:positionV relativeFrom="paragraph">
              <wp:posOffset>247650</wp:posOffset>
            </wp:positionV>
            <wp:extent cx="1057275" cy="276225"/>
            <wp:effectExtent l="0" t="0" r="9525" b="9525"/>
            <wp:wrapNone/>
            <wp:docPr id="7643803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80337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6932A" w14:textId="4A9F7867" w:rsidR="006706A4" w:rsidRPr="00642CE1" w:rsidRDefault="006706A4" w:rsidP="006706A4">
      <w:pPr>
        <w:rPr>
          <w:rFonts w:ascii="Barlow" w:hAnsi="Barlow"/>
        </w:rPr>
      </w:pPr>
      <w:r w:rsidRPr="00642CE1">
        <w:rPr>
          <w:rFonts w:ascii="Barlow" w:hAnsi="Barlow"/>
        </w:rPr>
        <w:t xml:space="preserve">Cocher les </w:t>
      </w:r>
      <w:r w:rsidR="00C726F0" w:rsidRPr="00642CE1">
        <w:rPr>
          <w:rFonts w:ascii="Barlow" w:hAnsi="Barlow"/>
        </w:rPr>
        <w:t xml:space="preserve">mesures que vous souhaitez </w:t>
      </w:r>
      <w:r w:rsidR="001944BF" w:rsidRPr="00642CE1">
        <w:rPr>
          <w:rFonts w:ascii="Barlow" w:hAnsi="Barlow"/>
        </w:rPr>
        <w:t>comparer, et clique</w:t>
      </w:r>
      <w:r w:rsidR="00867DDB" w:rsidRPr="00642CE1">
        <w:rPr>
          <w:rFonts w:ascii="Barlow" w:hAnsi="Barlow"/>
        </w:rPr>
        <w:t xml:space="preserve">z sur le bouton </w:t>
      </w:r>
    </w:p>
    <w:p w14:paraId="32936808" w14:textId="77777777" w:rsidR="000A2791" w:rsidRPr="00642CE1" w:rsidRDefault="000A2791" w:rsidP="000A2791">
      <w:pPr>
        <w:rPr>
          <w:rFonts w:ascii="Barlow" w:hAnsi="Barlow"/>
        </w:rPr>
      </w:pPr>
      <w:r w:rsidRPr="00642CE1">
        <w:rPr>
          <w:rFonts w:ascii="Barlow" w:hAnsi="Barlow"/>
        </w:rPr>
        <w:t>Après quelques secondes, le rapport de résultats au format PDF s’ouvre dans un nouvel onglet du navigateur.</w:t>
      </w:r>
    </w:p>
    <w:p w14:paraId="11CB692C" w14:textId="06B204C4" w:rsidR="00635C27" w:rsidRPr="00642CE1" w:rsidRDefault="00635C27" w:rsidP="00635C27">
      <w:pPr>
        <w:rPr>
          <w:rFonts w:ascii="Barlow" w:hAnsi="Barlow"/>
        </w:rPr>
      </w:pPr>
    </w:p>
    <w:sectPr w:rsidR="00635C27" w:rsidRPr="00642CE1" w:rsidSect="00AB6E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0D2C" w14:textId="77777777" w:rsidR="00D24128" w:rsidRDefault="00D24128" w:rsidP="007308E3">
      <w:pPr>
        <w:spacing w:after="0" w:line="240" w:lineRule="auto"/>
      </w:pPr>
      <w:r>
        <w:separator/>
      </w:r>
    </w:p>
  </w:endnote>
  <w:endnote w:type="continuationSeparator" w:id="0">
    <w:p w14:paraId="4D87B33F" w14:textId="77777777" w:rsidR="00D24128" w:rsidRDefault="00D24128" w:rsidP="00730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2CF1E" w14:textId="26A4296D" w:rsidR="00AB6E24" w:rsidRDefault="00AB6E24" w:rsidP="00AB6E24">
    <w:pPr>
      <w:pStyle w:val="Pieddepage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E427F4">
      <w:rPr>
        <w:b/>
        <w:bCs/>
        <w:noProof/>
      </w:rPr>
      <w:t>7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E427F4">
      <w:rPr>
        <w:b/>
        <w:bCs/>
        <w:noProof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7A2EE" w14:textId="77777777" w:rsidR="00D24128" w:rsidRDefault="00D24128" w:rsidP="007308E3">
      <w:pPr>
        <w:spacing w:after="0" w:line="240" w:lineRule="auto"/>
      </w:pPr>
      <w:r>
        <w:separator/>
      </w:r>
    </w:p>
  </w:footnote>
  <w:footnote w:type="continuationSeparator" w:id="0">
    <w:p w14:paraId="6611F4A7" w14:textId="77777777" w:rsidR="00D24128" w:rsidRDefault="00D24128" w:rsidP="00730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1EF4" w14:textId="1AD881B8" w:rsidR="007308E3" w:rsidRDefault="00B7666D" w:rsidP="00930D31">
    <w:pPr>
      <w:pStyle w:val="En-tte"/>
      <w:ind w:firstLine="708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4F87106" wp14:editId="5FED6AF5">
          <wp:simplePos x="0" y="0"/>
          <wp:positionH relativeFrom="column">
            <wp:posOffset>805180</wp:posOffset>
          </wp:positionH>
          <wp:positionV relativeFrom="paragraph">
            <wp:posOffset>-201930</wp:posOffset>
          </wp:positionV>
          <wp:extent cx="1200150" cy="640080"/>
          <wp:effectExtent l="0" t="0" r="0" b="762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FFEFD16" wp14:editId="4659F74B">
          <wp:simplePos x="0" y="0"/>
          <wp:positionH relativeFrom="margin">
            <wp:posOffset>-90170</wp:posOffset>
          </wp:positionH>
          <wp:positionV relativeFrom="paragraph">
            <wp:posOffset>-294050</wp:posOffset>
          </wp:positionV>
          <wp:extent cx="786127" cy="733425"/>
          <wp:effectExtent l="0" t="0" r="0" b="0"/>
          <wp:wrapNone/>
          <wp:docPr id="10" name="Image 22" descr="Une image contenant texte, Police, logo, cerc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806339" name="Image 22" descr="Une image contenant texte, Police, logo, cercl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27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D31"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C37"/>
    <w:multiLevelType w:val="hybridMultilevel"/>
    <w:tmpl w:val="0EC4E13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D1658A"/>
    <w:multiLevelType w:val="hybridMultilevel"/>
    <w:tmpl w:val="E68E9A96"/>
    <w:lvl w:ilvl="0" w:tplc="BDC496F0"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ADA5F2E"/>
    <w:multiLevelType w:val="hybridMultilevel"/>
    <w:tmpl w:val="6A42E6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B3123"/>
    <w:multiLevelType w:val="hybridMultilevel"/>
    <w:tmpl w:val="6FDCD9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6764A"/>
    <w:multiLevelType w:val="hybridMultilevel"/>
    <w:tmpl w:val="83969558"/>
    <w:lvl w:ilvl="0" w:tplc="7218A28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B45A1"/>
    <w:multiLevelType w:val="hybridMultilevel"/>
    <w:tmpl w:val="B220FBF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A78E6"/>
    <w:multiLevelType w:val="hybridMultilevel"/>
    <w:tmpl w:val="E000FC1A"/>
    <w:lvl w:ilvl="0" w:tplc="1B4C802E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67FB7"/>
    <w:multiLevelType w:val="hybridMultilevel"/>
    <w:tmpl w:val="B9347FD0"/>
    <w:lvl w:ilvl="0" w:tplc="8A14B6A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25518"/>
    <w:multiLevelType w:val="hybridMultilevel"/>
    <w:tmpl w:val="E9EA72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19070">
    <w:abstractNumId w:val="6"/>
  </w:num>
  <w:num w:numId="2" w16cid:durableId="865168852">
    <w:abstractNumId w:val="4"/>
  </w:num>
  <w:num w:numId="3" w16cid:durableId="640113333">
    <w:abstractNumId w:val="1"/>
  </w:num>
  <w:num w:numId="4" w16cid:durableId="971059153">
    <w:abstractNumId w:val="2"/>
  </w:num>
  <w:num w:numId="5" w16cid:durableId="1826362569">
    <w:abstractNumId w:val="5"/>
  </w:num>
  <w:num w:numId="6" w16cid:durableId="515267701">
    <w:abstractNumId w:val="7"/>
  </w:num>
  <w:num w:numId="7" w16cid:durableId="519391479">
    <w:abstractNumId w:val="8"/>
  </w:num>
  <w:num w:numId="8" w16cid:durableId="1644431595">
    <w:abstractNumId w:val="0"/>
  </w:num>
  <w:num w:numId="9" w16cid:durableId="2012370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8E3"/>
    <w:rsid w:val="00020D1E"/>
    <w:rsid w:val="00041B6D"/>
    <w:rsid w:val="0005371E"/>
    <w:rsid w:val="00065813"/>
    <w:rsid w:val="000916E2"/>
    <w:rsid w:val="000A2791"/>
    <w:rsid w:val="000B404D"/>
    <w:rsid w:val="000F3A59"/>
    <w:rsid w:val="00147CF4"/>
    <w:rsid w:val="001944BF"/>
    <w:rsid w:val="001B34E3"/>
    <w:rsid w:val="001D25A7"/>
    <w:rsid w:val="001D4ED9"/>
    <w:rsid w:val="0020064D"/>
    <w:rsid w:val="00247DF9"/>
    <w:rsid w:val="00254C0C"/>
    <w:rsid w:val="00267711"/>
    <w:rsid w:val="00280765"/>
    <w:rsid w:val="002A15BE"/>
    <w:rsid w:val="002B5744"/>
    <w:rsid w:val="002E4039"/>
    <w:rsid w:val="00304973"/>
    <w:rsid w:val="003478F8"/>
    <w:rsid w:val="00365235"/>
    <w:rsid w:val="003A5F37"/>
    <w:rsid w:val="003B0711"/>
    <w:rsid w:val="003E48BF"/>
    <w:rsid w:val="003F1585"/>
    <w:rsid w:val="00404A06"/>
    <w:rsid w:val="004101A6"/>
    <w:rsid w:val="00426304"/>
    <w:rsid w:val="00503C7F"/>
    <w:rsid w:val="00510C8C"/>
    <w:rsid w:val="0054363C"/>
    <w:rsid w:val="005A53FC"/>
    <w:rsid w:val="005B08DC"/>
    <w:rsid w:val="005C492B"/>
    <w:rsid w:val="005E36CB"/>
    <w:rsid w:val="00613826"/>
    <w:rsid w:val="00635C27"/>
    <w:rsid w:val="00642CE1"/>
    <w:rsid w:val="006512CD"/>
    <w:rsid w:val="0066765C"/>
    <w:rsid w:val="006706A4"/>
    <w:rsid w:val="006A07DA"/>
    <w:rsid w:val="006E31E1"/>
    <w:rsid w:val="006E5F66"/>
    <w:rsid w:val="006F0C65"/>
    <w:rsid w:val="007074C1"/>
    <w:rsid w:val="0072037A"/>
    <w:rsid w:val="007308E3"/>
    <w:rsid w:val="007370A5"/>
    <w:rsid w:val="00741475"/>
    <w:rsid w:val="007F005D"/>
    <w:rsid w:val="0082503A"/>
    <w:rsid w:val="008370C0"/>
    <w:rsid w:val="00851760"/>
    <w:rsid w:val="00867DDB"/>
    <w:rsid w:val="0088069A"/>
    <w:rsid w:val="008971D6"/>
    <w:rsid w:val="008F3FDB"/>
    <w:rsid w:val="00927787"/>
    <w:rsid w:val="00930D31"/>
    <w:rsid w:val="0094087C"/>
    <w:rsid w:val="00942C67"/>
    <w:rsid w:val="00946EFB"/>
    <w:rsid w:val="009725E1"/>
    <w:rsid w:val="009A3F9A"/>
    <w:rsid w:val="009B44B0"/>
    <w:rsid w:val="009B7249"/>
    <w:rsid w:val="009C6E33"/>
    <w:rsid w:val="00A430F8"/>
    <w:rsid w:val="00A549BC"/>
    <w:rsid w:val="00A75E9D"/>
    <w:rsid w:val="00A84999"/>
    <w:rsid w:val="00AA1181"/>
    <w:rsid w:val="00AB6E24"/>
    <w:rsid w:val="00AC41F0"/>
    <w:rsid w:val="00AD5A1A"/>
    <w:rsid w:val="00B56225"/>
    <w:rsid w:val="00B7666D"/>
    <w:rsid w:val="00BB1518"/>
    <w:rsid w:val="00BB2237"/>
    <w:rsid w:val="00BB76F4"/>
    <w:rsid w:val="00BC78E0"/>
    <w:rsid w:val="00BF4FCC"/>
    <w:rsid w:val="00BF5067"/>
    <w:rsid w:val="00C04C29"/>
    <w:rsid w:val="00C52B08"/>
    <w:rsid w:val="00C726F0"/>
    <w:rsid w:val="00C8760C"/>
    <w:rsid w:val="00C922A0"/>
    <w:rsid w:val="00C95FD8"/>
    <w:rsid w:val="00CA4F2B"/>
    <w:rsid w:val="00CD5B70"/>
    <w:rsid w:val="00D04112"/>
    <w:rsid w:val="00D24128"/>
    <w:rsid w:val="00D51D94"/>
    <w:rsid w:val="00D57C45"/>
    <w:rsid w:val="00D61DA4"/>
    <w:rsid w:val="00DD4841"/>
    <w:rsid w:val="00DE42FD"/>
    <w:rsid w:val="00DF3F13"/>
    <w:rsid w:val="00DF60EC"/>
    <w:rsid w:val="00E0306D"/>
    <w:rsid w:val="00E12B8F"/>
    <w:rsid w:val="00E427F4"/>
    <w:rsid w:val="00E6467C"/>
    <w:rsid w:val="00E87E7E"/>
    <w:rsid w:val="00E91282"/>
    <w:rsid w:val="00E95BDE"/>
    <w:rsid w:val="00EB74A8"/>
    <w:rsid w:val="00F54607"/>
    <w:rsid w:val="00F924BB"/>
    <w:rsid w:val="00F93726"/>
    <w:rsid w:val="00FB170F"/>
    <w:rsid w:val="00FB4711"/>
    <w:rsid w:val="00FC0786"/>
    <w:rsid w:val="00FC6516"/>
    <w:rsid w:val="00FD2EB8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886D"/>
  <w15:chartTrackingRefBased/>
  <w15:docId w15:val="{33EC587E-2B73-48A0-9AD6-6484ECA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74A8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color w:val="00679B" w:themeColor="accent1" w:themeShade="BF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30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08E3"/>
  </w:style>
  <w:style w:type="paragraph" w:styleId="Pieddepage">
    <w:name w:val="footer"/>
    <w:basedOn w:val="Normal"/>
    <w:link w:val="PieddepageCar"/>
    <w:uiPriority w:val="99"/>
    <w:unhideWhenUsed/>
    <w:rsid w:val="00730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08E3"/>
  </w:style>
  <w:style w:type="character" w:customStyle="1" w:styleId="Titre1Car">
    <w:name w:val="Titre 1 Car"/>
    <w:basedOn w:val="Policepardfaut"/>
    <w:link w:val="Titre1"/>
    <w:uiPriority w:val="9"/>
    <w:rsid w:val="00EB74A8"/>
    <w:rPr>
      <w:rFonts w:eastAsiaTheme="majorEastAsia" w:cstheme="majorBidi"/>
      <w:color w:val="00679B" w:themeColor="accent1" w:themeShade="BF"/>
      <w:sz w:val="28"/>
      <w:szCs w:val="32"/>
    </w:rPr>
  </w:style>
  <w:style w:type="paragraph" w:styleId="Sansinterligne">
    <w:name w:val="No Spacing"/>
    <w:uiPriority w:val="1"/>
    <w:qFormat/>
    <w:rsid w:val="00EB74A8"/>
    <w:pPr>
      <w:spacing w:after="0" w:line="240" w:lineRule="auto"/>
    </w:pPr>
  </w:style>
  <w:style w:type="character" w:customStyle="1" w:styleId="fontstyle01">
    <w:name w:val="fontstyle01"/>
    <w:basedOn w:val="Policepardfaut"/>
    <w:rsid w:val="00AB6E24"/>
    <w:rPr>
      <w:rFonts w:ascii="Candara" w:hAnsi="Candara" w:hint="default"/>
      <w:b w:val="0"/>
      <w:bCs w:val="0"/>
      <w:i w:val="0"/>
      <w:iCs w:val="0"/>
      <w:color w:val="000000"/>
      <w:sz w:val="36"/>
      <w:szCs w:val="36"/>
    </w:rPr>
  </w:style>
  <w:style w:type="paragraph" w:styleId="Paragraphedeliste">
    <w:name w:val="List Paragraph"/>
    <w:basedOn w:val="Normal"/>
    <w:uiPriority w:val="34"/>
    <w:qFormat/>
    <w:rsid w:val="00AB6E24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365235"/>
    <w:rPr>
      <w:color w:val="FFFF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65235"/>
    <w:rPr>
      <w:color w:val="FFFFFF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2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orap@ccecqa.fr" TargetMode="External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RSQ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ACF"/>
      </a:accent1>
      <a:accent2>
        <a:srgbClr val="A2C037"/>
      </a:accent2>
      <a:accent3>
        <a:srgbClr val="4BAFE8"/>
      </a:accent3>
      <a:accent4>
        <a:srgbClr val="9CCFF3"/>
      </a:accent4>
      <a:accent5>
        <a:srgbClr val="43A7B7"/>
      </a:accent5>
      <a:accent6>
        <a:srgbClr val="2C4390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8d722c-d242-47fa-826f-86b2f1fa5aea" xsi:nil="true"/>
    <lcf76f155ced4ddcb4097134ff3c332f xmlns="b15e59e7-5ea4-4cd6-a810-ee096dfc3558">
      <Terms xmlns="http://schemas.microsoft.com/office/infopath/2007/PartnerControls"/>
    </lcf76f155ced4ddcb4097134ff3c332f>
    <_Flow_SignoffStatus xmlns="b15e59e7-5ea4-4cd6-a810-ee096dfc3558" xsi:nil="true"/>
    <_dlc_DocId xmlns="2a8d722c-d242-47fa-826f-86b2f1fa5aea">3PYUKQXUSKC5-2088254452-534570</_dlc_DocId>
    <_dlc_DocIdUrl xmlns="2a8d722c-d242-47fa-826f-86b2f1fa5aea">
      <Url>https://ccecqatemp.sharepoint.com/sites/N/_layouts/15/DocIdRedir.aspx?ID=3PYUKQXUSKC5-2088254452-534570</Url>
      <Description>3PYUKQXUSKC5-2088254452-534570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05FF6A0EA48428DE933791AD4FD00" ma:contentTypeVersion="17" ma:contentTypeDescription="Crée un document." ma:contentTypeScope="" ma:versionID="9e26de53ac10ceb81dbe2ba434220986">
  <xsd:schema xmlns:xsd="http://www.w3.org/2001/XMLSchema" xmlns:xs="http://www.w3.org/2001/XMLSchema" xmlns:p="http://schemas.microsoft.com/office/2006/metadata/properties" xmlns:ns2="2a8d722c-d242-47fa-826f-86b2f1fa5aea" xmlns:ns3="b15e59e7-5ea4-4cd6-a810-ee096dfc3558" targetNamespace="http://schemas.microsoft.com/office/2006/metadata/properties" ma:root="true" ma:fieldsID="a6cd01bedbe84193ad9b9b845f00108a" ns2:_="" ns3:_="">
    <xsd:import namespace="2a8d722c-d242-47fa-826f-86b2f1fa5aea"/>
    <xsd:import namespace="b15e59e7-5ea4-4cd6-a810-ee096dfc35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_Flow_SignoffStatu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d722c-d242-47fa-826f-86b2f1fa5a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b03b68-29da-49aa-8ff3-9b936bc07a39}" ma:internalName="TaxCatchAll" ma:showField="CatchAllData" ma:web="2a8d722c-d242-47fa-826f-86b2f1fa5a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e59e7-5ea4-4cd6-a810-ee096dfc3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5" nillable="true" ma:displayName="État de validation" ma:internalName="_x00c9_tat_x0020_de_x0020_validation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b36ff21-6ba8-4257-b34f-50ed9eb66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3CD50D-74EE-40F5-B975-AC5DCDCC9ADB}">
  <ds:schemaRefs>
    <ds:schemaRef ds:uri="http://schemas.microsoft.com/office/2006/metadata/properties"/>
    <ds:schemaRef ds:uri="http://schemas.microsoft.com/office/infopath/2007/PartnerControls"/>
    <ds:schemaRef ds:uri="2a8d722c-d242-47fa-826f-86b2f1fa5aea"/>
    <ds:schemaRef ds:uri="b15e59e7-5ea4-4cd6-a810-ee096dfc3558"/>
  </ds:schemaRefs>
</ds:datastoreItem>
</file>

<file path=customXml/itemProps2.xml><?xml version="1.0" encoding="utf-8"?>
<ds:datastoreItem xmlns:ds="http://schemas.openxmlformats.org/officeDocument/2006/customXml" ds:itemID="{E0531A8C-BEC8-4CF7-93E7-DA402931A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7A129-A64D-4FBB-8A0A-8275FF4773F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4ED04C6-7663-4B4C-81DF-64B9718C9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d722c-d242-47fa-826f-86b2f1fa5aea"/>
    <ds:schemaRef ds:uri="b15e59e7-5ea4-4cd6-a810-ee096dfc3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557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Laurine Dutoit</dc:creator>
  <cp:keywords/>
  <dc:description/>
  <cp:lastModifiedBy>Xavier Gouffrand</cp:lastModifiedBy>
  <cp:revision>34</cp:revision>
  <cp:lastPrinted>2024-10-23T10:54:00Z</cp:lastPrinted>
  <dcterms:created xsi:type="dcterms:W3CDTF">2026-08-25T09:47:00Z</dcterms:created>
  <dcterms:modified xsi:type="dcterms:W3CDTF">2026-10-14T08:36:00Z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0x01010066605FF6A0EA48428DE933791AD4FD00</vt:lpwstr>
  </property>
  <property fmtid="{D5CDD505-2E9C-101B-9397-08002B2CF9AE}" pid="3" name="_dlc_DocIdItemGuid">
    <vt:lpwstr>f638c8b6-16d8-43a1-a8a6-27363fafdf7a</vt:lpwstr>
  </property>
  <property fmtid="{D5CDD505-2E9C-101B-9397-08002B2CF9AE}" pid="4" name="MediaServiceImageTags">
    <vt:lpwstr/>
  </property>
</Properties>
</file>